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12DBC" w14:textId="193F5A5E" w:rsidR="00A60F36" w:rsidRPr="00A60F36" w:rsidRDefault="00A60F36" w:rsidP="00A60F36">
      <w:pPr>
        <w:jc w:val="center"/>
      </w:pPr>
      <w:r w:rsidRPr="00A60F36">
        <w:t>UCHWAŁA NR XXV/</w:t>
      </w:r>
      <w:r>
        <w:t>21</w:t>
      </w:r>
      <w:r w:rsidR="006A4C4C">
        <w:t>6</w:t>
      </w:r>
      <w:r w:rsidRPr="00A60F36">
        <w:t xml:space="preserve">/2026 </w:t>
      </w:r>
    </w:p>
    <w:p w14:paraId="35945BD7" w14:textId="77777777" w:rsidR="00A60F36" w:rsidRPr="00A60F36" w:rsidRDefault="00A60F36" w:rsidP="00A60F36">
      <w:pPr>
        <w:jc w:val="center"/>
      </w:pPr>
      <w:r w:rsidRPr="00A60F36">
        <w:t>RADY GMINY TOMASZÓW LUBELSKI</w:t>
      </w:r>
    </w:p>
    <w:p w14:paraId="17941914" w14:textId="35F6330C" w:rsidR="00A60F36" w:rsidRDefault="00A60F36" w:rsidP="00A60F36">
      <w:pPr>
        <w:jc w:val="center"/>
      </w:pPr>
      <w:r w:rsidRPr="00A60F36">
        <w:t xml:space="preserve">z dnia </w:t>
      </w:r>
      <w:r>
        <w:t xml:space="preserve">26 lutego </w:t>
      </w:r>
      <w:r w:rsidRPr="00A60F36">
        <w:t>2026 r.</w:t>
      </w:r>
    </w:p>
    <w:p w14:paraId="48357F60" w14:textId="77777777" w:rsidR="00A60F36" w:rsidRPr="00A60F36" w:rsidRDefault="00A60F36" w:rsidP="00A60F36">
      <w:pPr>
        <w:jc w:val="center"/>
      </w:pPr>
    </w:p>
    <w:p w14:paraId="1BAEAAF6" w14:textId="77777777" w:rsidR="001D2F97" w:rsidRPr="004D6F4B" w:rsidRDefault="001D2F97" w:rsidP="0017400C">
      <w:pPr>
        <w:jc w:val="center"/>
        <w:rPr>
          <w:b/>
          <w:bCs/>
        </w:rPr>
      </w:pPr>
      <w:r w:rsidRPr="004D6F4B">
        <w:rPr>
          <w:b/>
          <w:bCs/>
        </w:rPr>
        <w:t xml:space="preserve">w sprawie </w:t>
      </w:r>
      <w:r w:rsidR="000B7288" w:rsidRPr="004D6F4B">
        <w:rPr>
          <w:b/>
          <w:bCs/>
        </w:rPr>
        <w:t xml:space="preserve">zaliczenia </w:t>
      </w:r>
      <w:r w:rsidR="0017400C" w:rsidRPr="004D6F4B">
        <w:rPr>
          <w:b/>
          <w:bCs/>
        </w:rPr>
        <w:t>dróg do kategorii dróg gminnych</w:t>
      </w:r>
    </w:p>
    <w:p w14:paraId="16E165BA" w14:textId="77777777" w:rsidR="00111EE1" w:rsidRPr="004D6F4B" w:rsidRDefault="00111EE1"/>
    <w:p w14:paraId="6008598D" w14:textId="3B7929A3" w:rsidR="003D65CB" w:rsidRPr="004D6F4B" w:rsidRDefault="00A2736C" w:rsidP="00A90061">
      <w:pPr>
        <w:ind w:firstLine="708"/>
        <w:jc w:val="both"/>
      </w:pPr>
      <w:r w:rsidRPr="004D6F4B">
        <w:t>N</w:t>
      </w:r>
      <w:r w:rsidR="000B7288" w:rsidRPr="004D6F4B">
        <w:t>a podstawie art. 18 ust. 2 pkt 15</w:t>
      </w:r>
      <w:r w:rsidR="001D2F97" w:rsidRPr="004D6F4B">
        <w:t xml:space="preserve"> ustawy z dnia 8 marca 1990</w:t>
      </w:r>
      <w:r w:rsidRPr="004D6F4B">
        <w:t xml:space="preserve"> </w:t>
      </w:r>
      <w:r w:rsidR="001D2F97" w:rsidRPr="004D6F4B">
        <w:t>r. o</w:t>
      </w:r>
      <w:r w:rsidR="00A90061" w:rsidRPr="004D6F4B">
        <w:t> </w:t>
      </w:r>
      <w:r w:rsidR="001D2F97" w:rsidRPr="004D6F4B">
        <w:t>samorządzie gminnym (Dz.</w:t>
      </w:r>
      <w:r w:rsidR="00B41F12" w:rsidRPr="004D6F4B">
        <w:t xml:space="preserve"> U. z 20</w:t>
      </w:r>
      <w:r w:rsidR="004D6F4B">
        <w:t>2</w:t>
      </w:r>
      <w:r w:rsidR="004A7E94">
        <w:t>5</w:t>
      </w:r>
      <w:r w:rsidR="004D6F4B">
        <w:t> </w:t>
      </w:r>
      <w:r w:rsidR="001D2F97" w:rsidRPr="004D6F4B">
        <w:t>r</w:t>
      </w:r>
      <w:r w:rsidR="0017400C" w:rsidRPr="004D6F4B">
        <w:t>.</w:t>
      </w:r>
      <w:r w:rsidR="00B41F12" w:rsidRPr="004D6F4B">
        <w:t xml:space="preserve"> poz. </w:t>
      </w:r>
      <w:r w:rsidR="004A7E94">
        <w:t>1153</w:t>
      </w:r>
      <w:r w:rsidR="00BE1385">
        <w:t xml:space="preserve"> z późn zm.</w:t>
      </w:r>
      <w:r w:rsidR="001D2F97" w:rsidRPr="004D6F4B">
        <w:t xml:space="preserve">) </w:t>
      </w:r>
      <w:r w:rsidR="00574884" w:rsidRPr="004D6F4B">
        <w:t>oraz art.</w:t>
      </w:r>
      <w:r w:rsidRPr="004D6F4B">
        <w:t xml:space="preserve"> </w:t>
      </w:r>
      <w:r w:rsidR="000B7288" w:rsidRPr="004D6F4B">
        <w:t>7</w:t>
      </w:r>
      <w:r w:rsidR="001D2F97" w:rsidRPr="004D6F4B">
        <w:t xml:space="preserve"> </w:t>
      </w:r>
      <w:r w:rsidR="000B7288" w:rsidRPr="004D6F4B">
        <w:t>ust. 1 i 2</w:t>
      </w:r>
      <w:r w:rsidRPr="004D6F4B">
        <w:t xml:space="preserve"> ustawy z dnia 21 marca 1985 </w:t>
      </w:r>
      <w:r w:rsidR="001D2F97" w:rsidRPr="004D6F4B">
        <w:t xml:space="preserve">r. </w:t>
      </w:r>
      <w:r w:rsidRPr="004D6F4B">
        <w:t>o</w:t>
      </w:r>
      <w:r w:rsidR="00685A92">
        <w:t> </w:t>
      </w:r>
      <w:r w:rsidRPr="004D6F4B">
        <w:t xml:space="preserve">drogach publicznych </w:t>
      </w:r>
      <w:r w:rsidR="003D65CB" w:rsidRPr="004D6F4B">
        <w:t>(Dz.</w:t>
      </w:r>
      <w:r w:rsidRPr="004D6F4B">
        <w:t xml:space="preserve"> </w:t>
      </w:r>
      <w:r w:rsidR="003D65CB" w:rsidRPr="004D6F4B">
        <w:t xml:space="preserve">U. </w:t>
      </w:r>
      <w:r w:rsidR="00B41F12" w:rsidRPr="004D6F4B">
        <w:t>z 20</w:t>
      </w:r>
      <w:r w:rsidR="004D6F4B">
        <w:t>2</w:t>
      </w:r>
      <w:r w:rsidR="004A7E94">
        <w:t>5</w:t>
      </w:r>
      <w:r w:rsidR="00E31068">
        <w:t xml:space="preserve"> </w:t>
      </w:r>
      <w:r w:rsidR="00B41F12" w:rsidRPr="004D6F4B">
        <w:t xml:space="preserve">r. poz. </w:t>
      </w:r>
      <w:r w:rsidR="004A7E94">
        <w:t>889</w:t>
      </w:r>
      <w:r w:rsidR="003D65CB" w:rsidRPr="004D6F4B">
        <w:t xml:space="preserve">) </w:t>
      </w:r>
      <w:r w:rsidR="000B7288" w:rsidRPr="004D6F4B">
        <w:t xml:space="preserve">po zasięgnięciu opinii Zarządu </w:t>
      </w:r>
      <w:r w:rsidR="0017400C" w:rsidRPr="004D6F4B">
        <w:t xml:space="preserve">Powiatu Tomaszowskiego, Rada Gminy </w:t>
      </w:r>
      <w:r w:rsidR="003D65CB" w:rsidRPr="004D6F4B">
        <w:t xml:space="preserve">uchwala, co następuje: </w:t>
      </w:r>
    </w:p>
    <w:p w14:paraId="3B604CEA" w14:textId="77777777" w:rsidR="003D65CB" w:rsidRPr="004D6F4B" w:rsidRDefault="003D65CB"/>
    <w:p w14:paraId="78738CEA" w14:textId="77777777" w:rsidR="003D65CB" w:rsidRPr="00E31068" w:rsidRDefault="003D65CB" w:rsidP="00A90061">
      <w:pPr>
        <w:jc w:val="center"/>
        <w:rPr>
          <w:b/>
          <w:bCs/>
        </w:rPr>
      </w:pPr>
      <w:r w:rsidRPr="00E31068">
        <w:rPr>
          <w:rFonts w:ascii="Book Antiqua" w:hAnsi="Book Antiqua"/>
          <w:b/>
          <w:bCs/>
        </w:rPr>
        <w:t>§</w:t>
      </w:r>
      <w:r w:rsidR="0017400C" w:rsidRPr="00E31068">
        <w:rPr>
          <w:b/>
          <w:bCs/>
        </w:rPr>
        <w:t xml:space="preserve"> 1</w:t>
      </w:r>
    </w:p>
    <w:p w14:paraId="3BD1637B" w14:textId="218B8A1E" w:rsidR="00C17033" w:rsidRDefault="0017400C" w:rsidP="00B41F12">
      <w:pPr>
        <w:jc w:val="both"/>
      </w:pPr>
      <w:r w:rsidRPr="004D6F4B">
        <w:t xml:space="preserve">Zalicza się </w:t>
      </w:r>
      <w:r w:rsidR="00C17033">
        <w:t>do kategorii dróg gminnych:</w:t>
      </w:r>
      <w:r w:rsidR="00F36BFA" w:rsidRPr="004D6F4B">
        <w:t xml:space="preserve"> </w:t>
      </w:r>
    </w:p>
    <w:p w14:paraId="03F1DA08" w14:textId="5EF1B556" w:rsidR="00495067" w:rsidRDefault="00685A92" w:rsidP="00C17033">
      <w:pPr>
        <w:pStyle w:val="Akapitzlist"/>
        <w:numPr>
          <w:ilvl w:val="0"/>
          <w:numId w:val="4"/>
        </w:numPr>
        <w:jc w:val="both"/>
      </w:pPr>
      <w:r>
        <w:t>d</w:t>
      </w:r>
      <w:r w:rsidR="00C17033">
        <w:t>rogę położoną</w:t>
      </w:r>
      <w:r w:rsidR="00F36BFA" w:rsidRPr="004D6F4B">
        <w:t xml:space="preserve"> na dział</w:t>
      </w:r>
      <w:r w:rsidR="00473F26">
        <w:t>ce</w:t>
      </w:r>
      <w:r w:rsidR="00C17033">
        <w:t xml:space="preserve"> nr </w:t>
      </w:r>
      <w:r w:rsidR="00473F26">
        <w:t>836/4</w:t>
      </w:r>
      <w:r w:rsidR="00217FD1">
        <w:t xml:space="preserve"> </w:t>
      </w:r>
      <w:r w:rsidR="004D6F4B">
        <w:t>w</w:t>
      </w:r>
      <w:r w:rsidR="00925B9B">
        <w:t> </w:t>
      </w:r>
      <w:r w:rsidR="004D6F4B">
        <w:t xml:space="preserve">miejscowości </w:t>
      </w:r>
      <w:r w:rsidR="00217FD1">
        <w:t>Rogóźno</w:t>
      </w:r>
      <w:r w:rsidR="004D6F4B">
        <w:t xml:space="preserve"> </w:t>
      </w:r>
      <w:r w:rsidR="00F36BFA" w:rsidRPr="004D6F4B">
        <w:t>gm. Tomaszów Lubelski</w:t>
      </w:r>
      <w:r w:rsidR="00CA10BF" w:rsidRPr="004D6F4B">
        <w:t xml:space="preserve"> o</w:t>
      </w:r>
      <w:r>
        <w:t> </w:t>
      </w:r>
      <w:r w:rsidR="00CA10BF" w:rsidRPr="004D6F4B">
        <w:t xml:space="preserve">długości </w:t>
      </w:r>
      <w:r w:rsidR="00217FD1">
        <w:t>0,</w:t>
      </w:r>
      <w:r w:rsidR="00473F26">
        <w:t>511</w:t>
      </w:r>
      <w:r w:rsidR="004D6F4B">
        <w:t xml:space="preserve"> </w:t>
      </w:r>
      <w:r w:rsidR="00CA10BF" w:rsidRPr="004D6F4B">
        <w:t>km</w:t>
      </w:r>
      <w:r w:rsidR="007130AC" w:rsidRPr="004D6F4B">
        <w:t>.</w:t>
      </w:r>
    </w:p>
    <w:p w14:paraId="70462378" w14:textId="77777777" w:rsidR="003D65CB" w:rsidRPr="004D6F4B" w:rsidRDefault="003D65CB"/>
    <w:p w14:paraId="4DCBA622" w14:textId="77777777" w:rsidR="00223FBE" w:rsidRPr="00E31068" w:rsidRDefault="00223FBE" w:rsidP="00A90061">
      <w:pPr>
        <w:jc w:val="center"/>
        <w:rPr>
          <w:b/>
          <w:bCs/>
        </w:rPr>
      </w:pPr>
      <w:r w:rsidRPr="00E31068">
        <w:rPr>
          <w:rFonts w:ascii="Book Antiqua" w:hAnsi="Book Antiqua"/>
          <w:b/>
          <w:bCs/>
        </w:rPr>
        <w:t>§</w:t>
      </w:r>
      <w:r w:rsidR="00495067" w:rsidRPr="00E31068">
        <w:rPr>
          <w:b/>
          <w:bCs/>
        </w:rPr>
        <w:t xml:space="preserve"> 2</w:t>
      </w:r>
    </w:p>
    <w:p w14:paraId="18B143CA" w14:textId="5D4BCD7E" w:rsidR="00111EE1" w:rsidRPr="004D6F4B" w:rsidRDefault="00DA14DD" w:rsidP="00B41F12">
      <w:pPr>
        <w:jc w:val="both"/>
      </w:pPr>
      <w:r w:rsidRPr="00DA14DD">
        <w:t>Położenie i przebieg drogi, o której mowa w § 1, określa załącznik graficzny stanowiący załącznik do niniejszej uchwały</w:t>
      </w:r>
      <w:r w:rsidR="007130AC" w:rsidRPr="004D6F4B">
        <w:t>.</w:t>
      </w:r>
    </w:p>
    <w:p w14:paraId="63826343" w14:textId="77777777" w:rsidR="007130AC" w:rsidRPr="004D6F4B" w:rsidRDefault="00111EE1" w:rsidP="007130AC">
      <w:r w:rsidRPr="004D6F4B">
        <w:t xml:space="preserve"> </w:t>
      </w:r>
    </w:p>
    <w:p w14:paraId="1C26FB1A" w14:textId="77777777" w:rsidR="007130AC" w:rsidRPr="00E31068" w:rsidRDefault="007130AC" w:rsidP="00A90061">
      <w:pPr>
        <w:jc w:val="center"/>
        <w:rPr>
          <w:b/>
          <w:bCs/>
        </w:rPr>
      </w:pPr>
      <w:r w:rsidRPr="00E31068">
        <w:rPr>
          <w:rFonts w:ascii="Book Antiqua" w:hAnsi="Book Antiqua"/>
          <w:b/>
          <w:bCs/>
        </w:rPr>
        <w:t>§</w:t>
      </w:r>
      <w:r w:rsidRPr="00E31068">
        <w:rPr>
          <w:b/>
          <w:bCs/>
        </w:rPr>
        <w:t xml:space="preserve"> </w:t>
      </w:r>
      <w:r w:rsidR="00F36BFA" w:rsidRPr="00E31068">
        <w:rPr>
          <w:b/>
          <w:bCs/>
        </w:rPr>
        <w:t>3</w:t>
      </w:r>
    </w:p>
    <w:p w14:paraId="1E7BCE4B" w14:textId="77777777" w:rsidR="007130AC" w:rsidRPr="004D6F4B" w:rsidRDefault="007130AC" w:rsidP="007130AC">
      <w:r w:rsidRPr="004D6F4B">
        <w:t>Wykonanie uchwały powierza się Wójtowi Gminy Tomaszów Lubelski</w:t>
      </w:r>
      <w:r w:rsidR="00A90061" w:rsidRPr="004D6F4B">
        <w:t>.</w:t>
      </w:r>
    </w:p>
    <w:p w14:paraId="0EA5CF6B" w14:textId="77777777" w:rsidR="007130AC" w:rsidRPr="004D6F4B" w:rsidRDefault="007130AC" w:rsidP="007130AC"/>
    <w:p w14:paraId="0A12E9E1" w14:textId="77777777" w:rsidR="007130AC" w:rsidRPr="00E31068" w:rsidRDefault="007130AC" w:rsidP="00A90061">
      <w:pPr>
        <w:jc w:val="center"/>
        <w:rPr>
          <w:b/>
          <w:bCs/>
        </w:rPr>
      </w:pPr>
      <w:r w:rsidRPr="00E31068">
        <w:rPr>
          <w:rFonts w:ascii="Book Antiqua" w:hAnsi="Book Antiqua"/>
          <w:b/>
          <w:bCs/>
        </w:rPr>
        <w:t>§</w:t>
      </w:r>
      <w:r w:rsidRPr="00E31068">
        <w:rPr>
          <w:b/>
          <w:bCs/>
        </w:rPr>
        <w:t xml:space="preserve"> </w:t>
      </w:r>
      <w:r w:rsidR="00F36BFA" w:rsidRPr="00E31068">
        <w:rPr>
          <w:b/>
          <w:bCs/>
        </w:rPr>
        <w:t>4</w:t>
      </w:r>
    </w:p>
    <w:p w14:paraId="12A32473" w14:textId="77777777" w:rsidR="007130AC" w:rsidRPr="004D6F4B" w:rsidRDefault="007130AC" w:rsidP="00A90061">
      <w:pPr>
        <w:jc w:val="both"/>
      </w:pPr>
      <w:r w:rsidRPr="004D6F4B">
        <w:t>Uchwała wchodzi w życie po upływie 14 dni od dnia opublikowania w</w:t>
      </w:r>
      <w:r w:rsidR="00A90061" w:rsidRPr="004D6F4B">
        <w:t> </w:t>
      </w:r>
      <w:r w:rsidRPr="004D6F4B">
        <w:t>Dzienniku Urzędowym Województwa Lubelskiego</w:t>
      </w:r>
      <w:r w:rsidR="00A90061" w:rsidRPr="004D6F4B">
        <w:t>.</w:t>
      </w:r>
    </w:p>
    <w:p w14:paraId="17B9FCBD" w14:textId="77777777" w:rsidR="007130AC" w:rsidRPr="004D6F4B" w:rsidRDefault="007130AC" w:rsidP="007130AC"/>
    <w:p w14:paraId="3AFDD23B" w14:textId="77777777" w:rsidR="00495067" w:rsidRPr="004D6F4B" w:rsidRDefault="00495067" w:rsidP="00556A4F"/>
    <w:p w14:paraId="3676ECAA" w14:textId="77777777" w:rsidR="00003913" w:rsidRPr="004D6F4B" w:rsidRDefault="00003913" w:rsidP="00495067">
      <w:pPr>
        <w:ind w:firstLine="4680"/>
        <w:jc w:val="center"/>
      </w:pPr>
    </w:p>
    <w:p w14:paraId="0B61F753" w14:textId="77777777" w:rsidR="00CB621D" w:rsidRPr="004D6F4B" w:rsidRDefault="00CB621D" w:rsidP="00495067">
      <w:pPr>
        <w:ind w:firstLine="4680"/>
        <w:jc w:val="center"/>
      </w:pPr>
    </w:p>
    <w:p w14:paraId="4859DC28" w14:textId="77777777" w:rsidR="00CB621D" w:rsidRPr="004D6F4B" w:rsidRDefault="00A90061" w:rsidP="00495067">
      <w:pPr>
        <w:ind w:firstLine="4680"/>
        <w:jc w:val="center"/>
      </w:pPr>
      <w:r w:rsidRPr="004D6F4B">
        <w:t xml:space="preserve">Przewodniczący Rady Gminy </w:t>
      </w:r>
    </w:p>
    <w:p w14:paraId="3A5FBC6E" w14:textId="18474219" w:rsidR="00A90061" w:rsidRPr="004D6F4B" w:rsidRDefault="00473F26" w:rsidP="00495067">
      <w:pPr>
        <w:ind w:firstLine="4680"/>
        <w:jc w:val="center"/>
      </w:pPr>
      <w:r>
        <w:t>Grzegorz Gozdek</w:t>
      </w:r>
    </w:p>
    <w:p w14:paraId="05CC8FE5" w14:textId="77777777" w:rsidR="00F36BFA" w:rsidRPr="004D6F4B" w:rsidRDefault="00F36BFA" w:rsidP="00495067">
      <w:pPr>
        <w:ind w:firstLine="4680"/>
        <w:jc w:val="center"/>
      </w:pPr>
    </w:p>
    <w:p w14:paraId="13B9060E" w14:textId="77777777" w:rsidR="00F36BFA" w:rsidRPr="004D6F4B" w:rsidRDefault="00F36BFA" w:rsidP="00495067">
      <w:pPr>
        <w:ind w:firstLine="4680"/>
        <w:jc w:val="center"/>
      </w:pPr>
    </w:p>
    <w:p w14:paraId="3C2A13F7" w14:textId="77777777" w:rsidR="00F36BFA" w:rsidRPr="004D6F4B" w:rsidRDefault="00F36BFA" w:rsidP="00495067">
      <w:pPr>
        <w:ind w:firstLine="4680"/>
        <w:jc w:val="center"/>
      </w:pPr>
    </w:p>
    <w:p w14:paraId="354CAC25" w14:textId="77777777" w:rsidR="00F36BFA" w:rsidRPr="004D6F4B" w:rsidRDefault="00F36BFA" w:rsidP="00495067">
      <w:pPr>
        <w:ind w:firstLine="4680"/>
        <w:jc w:val="center"/>
      </w:pPr>
    </w:p>
    <w:p w14:paraId="5974D0DF" w14:textId="77777777" w:rsidR="00F36BFA" w:rsidRPr="004D6F4B" w:rsidRDefault="00F36BFA" w:rsidP="00495067">
      <w:pPr>
        <w:ind w:firstLine="4680"/>
        <w:jc w:val="center"/>
      </w:pPr>
    </w:p>
    <w:p w14:paraId="717DD526" w14:textId="77777777" w:rsidR="00F36BFA" w:rsidRPr="004D6F4B" w:rsidRDefault="00F36BFA" w:rsidP="00495067">
      <w:pPr>
        <w:ind w:firstLine="4680"/>
        <w:jc w:val="center"/>
      </w:pPr>
    </w:p>
    <w:p w14:paraId="0367005B" w14:textId="77777777" w:rsidR="00F36BFA" w:rsidRPr="004D6F4B" w:rsidRDefault="00F36BFA" w:rsidP="00495067">
      <w:pPr>
        <w:ind w:firstLine="4680"/>
        <w:jc w:val="center"/>
      </w:pPr>
    </w:p>
    <w:p w14:paraId="218545C1" w14:textId="77777777" w:rsidR="00F36BFA" w:rsidRPr="004D6F4B" w:rsidRDefault="00F36BFA" w:rsidP="00495067">
      <w:pPr>
        <w:ind w:firstLine="4680"/>
        <w:jc w:val="center"/>
      </w:pPr>
    </w:p>
    <w:p w14:paraId="10D1B46A" w14:textId="77777777" w:rsidR="00CB621D" w:rsidRPr="004D6F4B" w:rsidRDefault="00CB621D" w:rsidP="00495067">
      <w:pPr>
        <w:ind w:firstLine="4680"/>
        <w:jc w:val="center"/>
      </w:pPr>
    </w:p>
    <w:p w14:paraId="5802FBEE" w14:textId="1B4F58B1" w:rsidR="00925B9B" w:rsidRDefault="00925B9B">
      <w:r>
        <w:br w:type="page"/>
      </w:r>
    </w:p>
    <w:p w14:paraId="3F028503" w14:textId="2D07CDBD" w:rsidR="00685A92" w:rsidRPr="00B87FF5" w:rsidRDefault="00685A92" w:rsidP="00685A92">
      <w:pPr>
        <w:spacing w:line="276" w:lineRule="auto"/>
        <w:ind w:left="4820" w:firstLine="4"/>
      </w:pPr>
      <w:r w:rsidRPr="00B87FF5">
        <w:lastRenderedPageBreak/>
        <w:t>Załącznik do Uchwały Nr XXV/21</w:t>
      </w:r>
      <w:r w:rsidR="006A4C4C">
        <w:t>6</w:t>
      </w:r>
      <w:r w:rsidRPr="00B87FF5">
        <w:t>/2026</w:t>
      </w:r>
    </w:p>
    <w:p w14:paraId="5EB58EDE" w14:textId="77777777" w:rsidR="00685A92" w:rsidRPr="00B87FF5" w:rsidRDefault="00685A92" w:rsidP="00685A92">
      <w:pPr>
        <w:spacing w:line="276" w:lineRule="auto"/>
        <w:ind w:left="4820"/>
      </w:pPr>
      <w:r w:rsidRPr="00B87FF5">
        <w:t>Rady Gminy Tomaszów Lubelski</w:t>
      </w:r>
    </w:p>
    <w:p w14:paraId="7636BF20" w14:textId="77777777" w:rsidR="00685A92" w:rsidRPr="00B87FF5" w:rsidRDefault="00685A92" w:rsidP="00685A92">
      <w:pPr>
        <w:spacing w:line="276" w:lineRule="auto"/>
        <w:ind w:left="4820"/>
      </w:pPr>
      <w:r w:rsidRPr="00B87FF5">
        <w:t xml:space="preserve">z dnia 26 lutego 2026 r. </w:t>
      </w:r>
    </w:p>
    <w:p w14:paraId="4E0A3200" w14:textId="77777777" w:rsidR="00CB621D" w:rsidRDefault="00CB621D" w:rsidP="00CB621D"/>
    <w:p w14:paraId="212DF420" w14:textId="5BFDC6B5" w:rsidR="00685A92" w:rsidRDefault="00685A92" w:rsidP="00CB621D">
      <w:r>
        <w:rPr>
          <w:noProof/>
        </w:rPr>
        <w:drawing>
          <wp:inline distT="0" distB="0" distL="0" distR="0" wp14:anchorId="31BCF681" wp14:editId="39498A28">
            <wp:extent cx="5629275" cy="8248650"/>
            <wp:effectExtent l="0" t="0" r="9525" b="0"/>
            <wp:docPr id="4520405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40594" name="Obraz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373B" w14:textId="296998C5" w:rsidR="00685A92" w:rsidRDefault="00685A92">
      <w:r>
        <w:br w:type="page"/>
      </w:r>
    </w:p>
    <w:p w14:paraId="53168845" w14:textId="77777777" w:rsidR="00685A92" w:rsidRPr="004D6F4B" w:rsidRDefault="00685A92" w:rsidP="00CB621D"/>
    <w:p w14:paraId="0587C6DC" w14:textId="44A6C910" w:rsidR="00CB621D" w:rsidRPr="004D6F4B" w:rsidRDefault="00CB621D" w:rsidP="00685A92">
      <w:pPr>
        <w:spacing w:line="276" w:lineRule="auto"/>
        <w:ind w:firstLine="708"/>
        <w:jc w:val="center"/>
      </w:pPr>
      <w:r w:rsidRPr="004D6F4B">
        <w:t>Uzasadnienie do projektu uchwały</w:t>
      </w:r>
    </w:p>
    <w:p w14:paraId="44E4A0E4" w14:textId="77777777" w:rsidR="00CA10BF" w:rsidRPr="004D6F4B" w:rsidRDefault="00CA10BF" w:rsidP="00CA10BF">
      <w:pPr>
        <w:spacing w:line="276" w:lineRule="auto"/>
        <w:ind w:firstLine="708"/>
        <w:jc w:val="both"/>
      </w:pPr>
    </w:p>
    <w:p w14:paraId="11FD22CC" w14:textId="725EF5AF" w:rsidR="00CB621D" w:rsidRPr="004D6F4B" w:rsidRDefault="00CB621D" w:rsidP="00CA10BF">
      <w:pPr>
        <w:spacing w:line="276" w:lineRule="auto"/>
        <w:jc w:val="both"/>
      </w:pPr>
      <w:r w:rsidRPr="004D6F4B">
        <w:tab/>
        <w:t xml:space="preserve">Zaliczenie </w:t>
      </w:r>
      <w:r w:rsidR="00332D43" w:rsidRPr="004D6F4B">
        <w:t>dr</w:t>
      </w:r>
      <w:r w:rsidR="00473F26">
        <w:t>o</w:t>
      </w:r>
      <w:r w:rsidR="00B97E55">
        <w:t>g</w:t>
      </w:r>
      <w:r w:rsidR="00473F26">
        <w:t>i</w:t>
      </w:r>
      <w:r w:rsidR="00332D43" w:rsidRPr="004D6F4B">
        <w:t xml:space="preserve"> położon</w:t>
      </w:r>
      <w:r w:rsidR="00473F26">
        <w:t>ej</w:t>
      </w:r>
      <w:r w:rsidR="00332D43" w:rsidRPr="004D6F4B">
        <w:t xml:space="preserve"> na dział</w:t>
      </w:r>
      <w:r w:rsidR="00925B9B">
        <w:t xml:space="preserve">ce </w:t>
      </w:r>
      <w:r w:rsidR="00473F26">
        <w:t>836/4</w:t>
      </w:r>
      <w:r w:rsidR="00925B9B">
        <w:t xml:space="preserve"> w miejscowości </w:t>
      </w:r>
      <w:r w:rsidR="00B97E55">
        <w:t>Rogóźno</w:t>
      </w:r>
      <w:r w:rsidR="00925B9B">
        <w:t xml:space="preserve"> </w:t>
      </w:r>
      <w:r w:rsidRPr="004D6F4B">
        <w:t>do si</w:t>
      </w:r>
      <w:r w:rsidR="00CA10BF" w:rsidRPr="004D6F4B">
        <w:t xml:space="preserve">eci dróg publicznych jest niezbędne </w:t>
      </w:r>
      <w:r w:rsidR="00925B9B">
        <w:t xml:space="preserve">przy staraniu się Gminy Tomaszów Lubelski o fundusze zewnętrzne na urządzenie tej drogi. </w:t>
      </w:r>
    </w:p>
    <w:p w14:paraId="372CA907" w14:textId="77777777" w:rsidR="00CB621D" w:rsidRPr="004D6F4B" w:rsidRDefault="00CB621D" w:rsidP="00F36BFA">
      <w:pPr>
        <w:jc w:val="both"/>
      </w:pPr>
    </w:p>
    <w:sectPr w:rsidR="00CB621D" w:rsidRPr="004D6F4B" w:rsidSect="00621C99">
      <w:pgSz w:w="11906" w:h="16838"/>
      <w:pgMar w:top="1021" w:right="102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378D"/>
    <w:multiLevelType w:val="hybridMultilevel"/>
    <w:tmpl w:val="15E65E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243546"/>
    <w:multiLevelType w:val="hybridMultilevel"/>
    <w:tmpl w:val="B6CAF3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84E86"/>
    <w:multiLevelType w:val="hybridMultilevel"/>
    <w:tmpl w:val="997822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ED61EF"/>
    <w:multiLevelType w:val="hybridMultilevel"/>
    <w:tmpl w:val="522A8A4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792747">
    <w:abstractNumId w:val="0"/>
  </w:num>
  <w:num w:numId="2" w16cid:durableId="1969238144">
    <w:abstractNumId w:val="2"/>
  </w:num>
  <w:num w:numId="3" w16cid:durableId="624655219">
    <w:abstractNumId w:val="3"/>
  </w:num>
  <w:num w:numId="4" w16cid:durableId="224224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99"/>
    <w:rsid w:val="00003913"/>
    <w:rsid w:val="00024464"/>
    <w:rsid w:val="000B7288"/>
    <w:rsid w:val="000F098E"/>
    <w:rsid w:val="00111EE1"/>
    <w:rsid w:val="0017400C"/>
    <w:rsid w:val="001C7E73"/>
    <w:rsid w:val="001D2F97"/>
    <w:rsid w:val="00217FD1"/>
    <w:rsid w:val="00223FBE"/>
    <w:rsid w:val="002D081F"/>
    <w:rsid w:val="002F7062"/>
    <w:rsid w:val="00332D43"/>
    <w:rsid w:val="00362761"/>
    <w:rsid w:val="0036531F"/>
    <w:rsid w:val="003D65CB"/>
    <w:rsid w:val="003F38CC"/>
    <w:rsid w:val="004620E9"/>
    <w:rsid w:val="00473F26"/>
    <w:rsid w:val="00495067"/>
    <w:rsid w:val="004A7E94"/>
    <w:rsid w:val="004D6F4B"/>
    <w:rsid w:val="00556A4F"/>
    <w:rsid w:val="00574884"/>
    <w:rsid w:val="00621C99"/>
    <w:rsid w:val="00685A92"/>
    <w:rsid w:val="006A4C4C"/>
    <w:rsid w:val="006B3C38"/>
    <w:rsid w:val="006D0022"/>
    <w:rsid w:val="006E5C0B"/>
    <w:rsid w:val="007130AC"/>
    <w:rsid w:val="007C56BF"/>
    <w:rsid w:val="00817FD7"/>
    <w:rsid w:val="00925B9B"/>
    <w:rsid w:val="00974384"/>
    <w:rsid w:val="00A2736C"/>
    <w:rsid w:val="00A60F36"/>
    <w:rsid w:val="00A90061"/>
    <w:rsid w:val="00AA6196"/>
    <w:rsid w:val="00AD57A6"/>
    <w:rsid w:val="00AE6EBD"/>
    <w:rsid w:val="00B41F12"/>
    <w:rsid w:val="00B5667A"/>
    <w:rsid w:val="00B914F2"/>
    <w:rsid w:val="00B97E55"/>
    <w:rsid w:val="00BE1385"/>
    <w:rsid w:val="00C01D72"/>
    <w:rsid w:val="00C17033"/>
    <w:rsid w:val="00C4167B"/>
    <w:rsid w:val="00CA10BF"/>
    <w:rsid w:val="00CB621D"/>
    <w:rsid w:val="00D67F88"/>
    <w:rsid w:val="00DA14DD"/>
    <w:rsid w:val="00DB661A"/>
    <w:rsid w:val="00E31068"/>
    <w:rsid w:val="00E33013"/>
    <w:rsid w:val="00EB0B26"/>
    <w:rsid w:val="00EB3F38"/>
    <w:rsid w:val="00F3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EB0313"/>
  <w15:chartTrackingRefBased/>
  <w15:docId w15:val="{D41AF353-CFF2-4BAE-96B8-C24B5C50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7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 Nr</vt:lpstr>
    </vt:vector>
  </TitlesOfParts>
  <Company>w Tomaszowie Lubelskim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 Nr</dc:title>
  <dc:subject/>
  <dc:creator>Urząd Gminy</dc:creator>
  <cp:keywords/>
  <cp:lastModifiedBy>Waldemar Miller</cp:lastModifiedBy>
  <cp:revision>10</cp:revision>
  <cp:lastPrinted>2019-10-15T07:11:00Z</cp:lastPrinted>
  <dcterms:created xsi:type="dcterms:W3CDTF">2025-10-02T06:10:00Z</dcterms:created>
  <dcterms:modified xsi:type="dcterms:W3CDTF">2026-02-26T06:46:00Z</dcterms:modified>
</cp:coreProperties>
</file>