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A9BA" w14:textId="6889495F" w:rsidR="00A96EFC" w:rsidRPr="00544604" w:rsidRDefault="00A96EFC" w:rsidP="00A96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UCHWAŁA NR XXV/2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4009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/2026 </w:t>
      </w:r>
    </w:p>
    <w:p w14:paraId="1260F7D3" w14:textId="77777777" w:rsidR="00A96EFC" w:rsidRPr="00544604" w:rsidRDefault="00A96EFC" w:rsidP="00A96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RADY GMINY TOMASZÓW LUBELSKI</w:t>
      </w:r>
    </w:p>
    <w:p w14:paraId="2D10166C" w14:textId="77777777" w:rsidR="00A96EFC" w:rsidRPr="00544604" w:rsidRDefault="00A96EFC" w:rsidP="00A96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44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26 lutego 2026 r.</w:t>
      </w:r>
    </w:p>
    <w:p w14:paraId="5D38EC9F" w14:textId="77777777" w:rsidR="00A96EFC" w:rsidRPr="00901F26" w:rsidRDefault="00A96EFC" w:rsidP="00A96EF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CD9CA" w14:textId="77777777" w:rsidR="00E805B5" w:rsidRPr="00A96EFC" w:rsidRDefault="00E805B5" w:rsidP="00ED457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 w:rsidRPr="00A96EFC">
        <w:rPr>
          <w:b/>
        </w:rPr>
        <w:t xml:space="preserve">w sprawie wyrażenia zgody na zawarcie kolejnej umowy na dzierżawę nieruchomości </w:t>
      </w:r>
    </w:p>
    <w:p w14:paraId="62B738C6" w14:textId="417CB8DD" w:rsidR="00ED4574" w:rsidRPr="00A96EFC" w:rsidRDefault="00E805B5" w:rsidP="00ED4574">
      <w:pPr>
        <w:pStyle w:val="NormalnyWeb"/>
        <w:spacing w:before="0" w:beforeAutospacing="0" w:after="0" w:afterAutospacing="0" w:line="276" w:lineRule="auto"/>
        <w:jc w:val="center"/>
      </w:pPr>
      <w:r w:rsidRPr="00A96EFC">
        <w:rPr>
          <w:b/>
        </w:rPr>
        <w:t>stanowiącej własność Gminy Tomaszów Lubelski</w:t>
      </w:r>
    </w:p>
    <w:p w14:paraId="597968CB" w14:textId="77777777" w:rsidR="00ED4574" w:rsidRPr="00A96EFC" w:rsidRDefault="00ED4574" w:rsidP="00ED4574">
      <w:pPr>
        <w:pStyle w:val="Standard"/>
        <w:spacing w:line="276" w:lineRule="auto"/>
        <w:rPr>
          <w:rFonts w:cs="Times New Roman"/>
          <w:b/>
        </w:rPr>
      </w:pPr>
    </w:p>
    <w:p w14:paraId="4379AC61" w14:textId="77777777" w:rsidR="00ED4574" w:rsidRPr="00A96EFC" w:rsidRDefault="00ED4574" w:rsidP="00ED4574">
      <w:pPr>
        <w:pStyle w:val="Standard"/>
        <w:spacing w:line="276" w:lineRule="auto"/>
        <w:rPr>
          <w:rFonts w:cs="Times New Roman"/>
          <w:b/>
        </w:rPr>
      </w:pPr>
    </w:p>
    <w:p w14:paraId="189AB662" w14:textId="3AC8EF10" w:rsidR="00E805B5" w:rsidRPr="00A96EFC" w:rsidRDefault="00E805B5" w:rsidP="00E805B5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  <w:r w:rsidRPr="00A96EFC">
        <w:rPr>
          <w:rFonts w:cs="Times New Roman"/>
        </w:rPr>
        <w:t xml:space="preserve">    Na podstawie art. 18 ust. 2 pkt 9 lit. a ustawy z dnia 8 marca 1990r. o samorządzie gminnym (t.j. Dz. U. z 20</w:t>
      </w:r>
      <w:r w:rsidR="004327CC" w:rsidRPr="00A96EFC">
        <w:rPr>
          <w:rFonts w:cs="Times New Roman"/>
        </w:rPr>
        <w:t>2</w:t>
      </w:r>
      <w:r w:rsidR="00674244" w:rsidRPr="00A96EFC">
        <w:rPr>
          <w:rFonts w:cs="Times New Roman"/>
        </w:rPr>
        <w:t>5</w:t>
      </w:r>
      <w:r w:rsidRPr="00A96EFC">
        <w:rPr>
          <w:rFonts w:cs="Times New Roman"/>
        </w:rPr>
        <w:t xml:space="preserve"> r., poz. </w:t>
      </w:r>
      <w:r w:rsidR="00674244" w:rsidRPr="00A96EFC">
        <w:rPr>
          <w:rFonts w:cs="Times New Roman"/>
        </w:rPr>
        <w:t xml:space="preserve">1153 </w:t>
      </w:r>
      <w:r w:rsidRPr="00A96EFC">
        <w:rPr>
          <w:rFonts w:cs="Times New Roman"/>
        </w:rPr>
        <w:t>z późn. zm.), art. 13 ust. 1 oraz 37 ust. 4 ustawy z dnia 21 sierpnia 1997 r. o gospodarce nieruchomościami (t.j. Dz. U. z 20</w:t>
      </w:r>
      <w:r w:rsidR="004327CC" w:rsidRPr="00A96EFC">
        <w:rPr>
          <w:rFonts w:cs="Times New Roman"/>
        </w:rPr>
        <w:t>2</w:t>
      </w:r>
      <w:r w:rsidR="00674244" w:rsidRPr="00A96EFC">
        <w:rPr>
          <w:rFonts w:cs="Times New Roman"/>
        </w:rPr>
        <w:t>4</w:t>
      </w:r>
      <w:r w:rsidRPr="00A96EFC">
        <w:rPr>
          <w:rFonts w:cs="Times New Roman"/>
        </w:rPr>
        <w:t xml:space="preserve">r., poz. </w:t>
      </w:r>
      <w:r w:rsidR="00674244" w:rsidRPr="00A96EFC">
        <w:rPr>
          <w:rFonts w:cs="Times New Roman"/>
        </w:rPr>
        <w:t>1145 ze zm.</w:t>
      </w:r>
      <w:r w:rsidRPr="00A96EFC">
        <w:rPr>
          <w:rFonts w:cs="Times New Roman"/>
        </w:rPr>
        <w:t>) Rada Gminy Tomaszów Lubelski, uchwala co następuje:</w:t>
      </w:r>
    </w:p>
    <w:p w14:paraId="77BD3444" w14:textId="77777777" w:rsidR="00ED4574" w:rsidRPr="00A96EFC" w:rsidRDefault="00ED4574" w:rsidP="00ED4574">
      <w:pPr>
        <w:pStyle w:val="Standard"/>
        <w:tabs>
          <w:tab w:val="left" w:pos="720"/>
        </w:tabs>
        <w:spacing w:line="276" w:lineRule="auto"/>
        <w:jc w:val="both"/>
        <w:rPr>
          <w:rFonts w:cs="Times New Roman"/>
        </w:rPr>
      </w:pPr>
    </w:p>
    <w:p w14:paraId="128649DD" w14:textId="77777777" w:rsidR="00A96EFC" w:rsidRDefault="00ED4574" w:rsidP="00A96EFC">
      <w:pPr>
        <w:pStyle w:val="Standard"/>
        <w:spacing w:line="276" w:lineRule="auto"/>
        <w:jc w:val="center"/>
        <w:rPr>
          <w:rStyle w:val="Pogrubienie"/>
          <w:rFonts w:cs="Times New Roman"/>
        </w:rPr>
      </w:pPr>
      <w:r w:rsidRPr="00A96EFC">
        <w:rPr>
          <w:rStyle w:val="Pogrubienie"/>
          <w:rFonts w:cs="Times New Roman"/>
        </w:rPr>
        <w:t>§ 1</w:t>
      </w:r>
    </w:p>
    <w:p w14:paraId="26EC06F4" w14:textId="66772DE0" w:rsidR="00607D0D" w:rsidRPr="00A96EFC" w:rsidRDefault="00607D0D" w:rsidP="00F1406F">
      <w:pPr>
        <w:pStyle w:val="Standard"/>
        <w:spacing w:line="276" w:lineRule="auto"/>
        <w:jc w:val="both"/>
        <w:rPr>
          <w:rFonts w:cs="Times New Roman"/>
        </w:rPr>
      </w:pPr>
      <w:r w:rsidRPr="00A96EFC">
        <w:rPr>
          <w:rFonts w:cs="Times New Roman"/>
        </w:rPr>
        <w:t xml:space="preserve">Wyraża się zgodę na zawarcie </w:t>
      </w:r>
      <w:r w:rsidR="00174EA3" w:rsidRPr="00A96EFC">
        <w:rPr>
          <w:rFonts w:cs="Times New Roman"/>
        </w:rPr>
        <w:t xml:space="preserve">na okres 5 </w:t>
      </w:r>
      <w:r w:rsidR="00674244" w:rsidRPr="00A96EFC">
        <w:rPr>
          <w:rFonts w:cs="Times New Roman"/>
        </w:rPr>
        <w:t>lat, kolejnej</w:t>
      </w:r>
      <w:r w:rsidR="00174EA3" w:rsidRPr="00A96EFC">
        <w:rPr>
          <w:rFonts w:cs="Times New Roman"/>
        </w:rPr>
        <w:t xml:space="preserve"> </w:t>
      </w:r>
      <w:r w:rsidR="00674244" w:rsidRPr="00A96EFC">
        <w:rPr>
          <w:rFonts w:cs="Times New Roman"/>
        </w:rPr>
        <w:t>umowy na</w:t>
      </w:r>
      <w:r w:rsidRPr="00A96EFC">
        <w:rPr>
          <w:rFonts w:cs="Times New Roman"/>
        </w:rPr>
        <w:t xml:space="preserve"> </w:t>
      </w:r>
      <w:r w:rsidR="00674244" w:rsidRPr="00A96EFC">
        <w:rPr>
          <w:rFonts w:cs="Times New Roman"/>
        </w:rPr>
        <w:t>dzierżawę nieruchomości</w:t>
      </w:r>
      <w:r w:rsidRPr="00A96EFC">
        <w:rPr>
          <w:rFonts w:cs="Times New Roman"/>
        </w:rPr>
        <w:t xml:space="preserve"> gruntow</w:t>
      </w:r>
      <w:r w:rsidR="00F1406F" w:rsidRPr="00A96EFC">
        <w:rPr>
          <w:rFonts w:cs="Times New Roman"/>
        </w:rPr>
        <w:t>ej</w:t>
      </w:r>
      <w:r w:rsidRPr="00A96EFC">
        <w:rPr>
          <w:rFonts w:cs="Times New Roman"/>
        </w:rPr>
        <w:t>, położon</w:t>
      </w:r>
      <w:r w:rsidR="00F1406F" w:rsidRPr="00A96EFC">
        <w:rPr>
          <w:rFonts w:cs="Times New Roman"/>
        </w:rPr>
        <w:t>ej</w:t>
      </w:r>
      <w:r w:rsidRPr="00A96EFC">
        <w:rPr>
          <w:rFonts w:cs="Times New Roman"/>
        </w:rPr>
        <w:t xml:space="preserve"> w miejscowości</w:t>
      </w:r>
      <w:r w:rsidR="00F1406F" w:rsidRPr="00A96EFC">
        <w:rPr>
          <w:rFonts w:cs="Times New Roman"/>
        </w:rPr>
        <w:t xml:space="preserve"> </w:t>
      </w:r>
      <w:r w:rsidR="00674244" w:rsidRPr="00A96EFC">
        <w:rPr>
          <w:rFonts w:cs="Times New Roman"/>
        </w:rPr>
        <w:t>TYPIN</w:t>
      </w:r>
      <w:r w:rsidR="00F1406F" w:rsidRPr="00A96EFC">
        <w:rPr>
          <w:rFonts w:cs="Times New Roman"/>
        </w:rPr>
        <w:t xml:space="preserve"> </w:t>
      </w:r>
      <w:r w:rsidR="00674244" w:rsidRPr="00A96EFC">
        <w:rPr>
          <w:rFonts w:cs="Times New Roman"/>
        </w:rPr>
        <w:t>oznaczonej</w:t>
      </w:r>
      <w:r w:rsidR="00F1406F" w:rsidRPr="00A96EFC">
        <w:rPr>
          <w:rFonts w:cs="Times New Roman"/>
        </w:rPr>
        <w:t xml:space="preserve"> jako działka o ewidencyjnym numerze </w:t>
      </w:r>
      <w:r w:rsidR="00674244" w:rsidRPr="00A96EFC">
        <w:rPr>
          <w:rFonts w:cs="Times New Roman"/>
        </w:rPr>
        <w:t>211</w:t>
      </w:r>
      <w:r w:rsidR="00F1406F" w:rsidRPr="00A96EFC">
        <w:rPr>
          <w:rFonts w:cs="Times New Roman"/>
        </w:rPr>
        <w:t xml:space="preserve"> o </w:t>
      </w:r>
      <w:r w:rsidR="00674244" w:rsidRPr="00A96EFC">
        <w:rPr>
          <w:rFonts w:cs="Times New Roman"/>
        </w:rPr>
        <w:t>powierzchni 0,64</w:t>
      </w:r>
      <w:r w:rsidR="00DD5CAB">
        <w:rPr>
          <w:rFonts w:cs="Times New Roman"/>
        </w:rPr>
        <w:t xml:space="preserve"> </w:t>
      </w:r>
      <w:r w:rsidR="00F1406F" w:rsidRPr="00A96EFC">
        <w:rPr>
          <w:rFonts w:cs="Times New Roman"/>
        </w:rPr>
        <w:t>ha, stanowiącej własność Gminy</w:t>
      </w:r>
      <w:r w:rsidR="00450789" w:rsidRPr="00A96EFC">
        <w:rPr>
          <w:rFonts w:cs="Times New Roman"/>
        </w:rPr>
        <w:t xml:space="preserve"> Tomaszów Lubelski</w:t>
      </w:r>
      <w:r w:rsidR="00F1406F" w:rsidRPr="00A96EFC">
        <w:rPr>
          <w:rFonts w:cs="Times New Roman"/>
        </w:rPr>
        <w:t xml:space="preserve"> na podstawie księgi wieczystej ZA1T/000</w:t>
      </w:r>
      <w:r w:rsidR="00674244" w:rsidRPr="00A96EFC">
        <w:rPr>
          <w:rFonts w:cs="Times New Roman"/>
        </w:rPr>
        <w:t>70709/3</w:t>
      </w:r>
      <w:r w:rsidR="00450789" w:rsidRPr="00A96EFC">
        <w:rPr>
          <w:rFonts w:cs="Times New Roman"/>
        </w:rPr>
        <w:t xml:space="preserve"> prowadzonej przez Sąd Rejonowy w</w:t>
      </w:r>
      <w:r w:rsidR="00DD5CAB">
        <w:rPr>
          <w:rFonts w:cs="Times New Roman"/>
        </w:rPr>
        <w:t> </w:t>
      </w:r>
      <w:r w:rsidR="00450789" w:rsidRPr="00A96EFC">
        <w:rPr>
          <w:rFonts w:cs="Times New Roman"/>
        </w:rPr>
        <w:t>Tomaszowie Lubelskim.</w:t>
      </w:r>
    </w:p>
    <w:p w14:paraId="5F777EC5" w14:textId="77777777" w:rsidR="00F1406F" w:rsidRPr="00A96EFC" w:rsidRDefault="00F1406F" w:rsidP="00F1406F">
      <w:pPr>
        <w:pStyle w:val="Standard"/>
        <w:spacing w:line="276" w:lineRule="auto"/>
        <w:jc w:val="both"/>
        <w:rPr>
          <w:rFonts w:cs="Times New Roman"/>
        </w:rPr>
      </w:pPr>
    </w:p>
    <w:p w14:paraId="3EBB5428" w14:textId="77777777" w:rsidR="00A96EFC" w:rsidRDefault="00607D0D" w:rsidP="00A96EFC">
      <w:pPr>
        <w:pStyle w:val="Standard"/>
        <w:spacing w:line="276" w:lineRule="auto"/>
        <w:jc w:val="center"/>
        <w:rPr>
          <w:rStyle w:val="Pogrubienie"/>
          <w:rFonts w:cs="Times New Roman"/>
        </w:rPr>
      </w:pPr>
      <w:r w:rsidRPr="00A96EFC">
        <w:rPr>
          <w:rStyle w:val="Pogrubienie"/>
          <w:rFonts w:cs="Times New Roman"/>
        </w:rPr>
        <w:t>§ 2</w:t>
      </w:r>
    </w:p>
    <w:p w14:paraId="197C429C" w14:textId="7681412A" w:rsidR="00450789" w:rsidRPr="00A96EFC" w:rsidRDefault="00450789" w:rsidP="00A130F6">
      <w:pPr>
        <w:pStyle w:val="Standard"/>
        <w:spacing w:line="276" w:lineRule="auto"/>
        <w:jc w:val="both"/>
        <w:rPr>
          <w:rFonts w:cs="Times New Roman"/>
        </w:rPr>
      </w:pPr>
      <w:r w:rsidRPr="00A96EFC">
        <w:rPr>
          <w:rFonts w:cs="Times New Roman"/>
        </w:rPr>
        <w:t xml:space="preserve">Wyraża się zgodę na odstąpienie od obowiązku przetargowego trybu zawarcia umowy </w:t>
      </w:r>
      <w:r w:rsidR="00674244" w:rsidRPr="00A96EFC">
        <w:rPr>
          <w:rFonts w:cs="Times New Roman"/>
        </w:rPr>
        <w:t>na dzierżawę</w:t>
      </w:r>
      <w:r w:rsidRPr="00A96EFC">
        <w:rPr>
          <w:rFonts w:cs="Times New Roman"/>
        </w:rPr>
        <w:t xml:space="preserve"> nieruchomości </w:t>
      </w:r>
      <w:r w:rsidR="00674244" w:rsidRPr="00A96EFC">
        <w:rPr>
          <w:rFonts w:cs="Times New Roman"/>
        </w:rPr>
        <w:t>wymienionej w §</w:t>
      </w:r>
      <w:r w:rsidRPr="00A96EFC">
        <w:rPr>
          <w:rFonts w:cs="Times New Roman"/>
        </w:rPr>
        <w:t xml:space="preserve"> 1.</w:t>
      </w:r>
    </w:p>
    <w:p w14:paraId="2F0B80C1" w14:textId="77777777" w:rsidR="0057536D" w:rsidRPr="00A96EFC" w:rsidRDefault="0057536D" w:rsidP="0057536D">
      <w:pPr>
        <w:pStyle w:val="Standard"/>
        <w:spacing w:line="276" w:lineRule="auto"/>
        <w:jc w:val="both"/>
        <w:rPr>
          <w:rFonts w:cs="Times New Roman"/>
        </w:rPr>
      </w:pPr>
    </w:p>
    <w:p w14:paraId="44855695" w14:textId="77777777" w:rsidR="00A96EFC" w:rsidRDefault="0057536D" w:rsidP="00A96EFC">
      <w:pPr>
        <w:pStyle w:val="Standard"/>
        <w:spacing w:line="276" w:lineRule="auto"/>
        <w:jc w:val="center"/>
        <w:rPr>
          <w:rStyle w:val="Pogrubienie"/>
          <w:rFonts w:cs="Times New Roman"/>
        </w:rPr>
      </w:pPr>
      <w:r w:rsidRPr="00A96EFC">
        <w:rPr>
          <w:rStyle w:val="Pogrubienie"/>
          <w:rFonts w:cs="Times New Roman"/>
        </w:rPr>
        <w:t>§ </w:t>
      </w:r>
      <w:r w:rsidR="00607D0D" w:rsidRPr="00A96EFC">
        <w:rPr>
          <w:rStyle w:val="Pogrubienie"/>
          <w:rFonts w:cs="Times New Roman"/>
        </w:rPr>
        <w:t>3</w:t>
      </w:r>
    </w:p>
    <w:p w14:paraId="765344F1" w14:textId="3F080563" w:rsidR="0057536D" w:rsidRPr="00A96EFC" w:rsidRDefault="0057536D" w:rsidP="00450789">
      <w:pPr>
        <w:pStyle w:val="Standard"/>
        <w:spacing w:line="276" w:lineRule="auto"/>
        <w:jc w:val="both"/>
        <w:rPr>
          <w:rFonts w:cs="Times New Roman"/>
        </w:rPr>
      </w:pPr>
      <w:r w:rsidRPr="00A96EFC">
        <w:rPr>
          <w:rFonts w:cs="Times New Roman"/>
        </w:rPr>
        <w:t>Wykonanie uchwały powierza się Wójtowi Gminy Tomaszów Lubelski.</w:t>
      </w:r>
    </w:p>
    <w:p w14:paraId="7388CE27" w14:textId="77777777" w:rsidR="0057536D" w:rsidRPr="00A96EFC" w:rsidRDefault="0057536D" w:rsidP="0057536D">
      <w:pPr>
        <w:pStyle w:val="Standard"/>
        <w:spacing w:line="276" w:lineRule="auto"/>
        <w:jc w:val="both"/>
        <w:rPr>
          <w:rFonts w:cs="Times New Roman"/>
        </w:rPr>
      </w:pPr>
    </w:p>
    <w:p w14:paraId="264E4C9C" w14:textId="77777777" w:rsidR="00A130F6" w:rsidRDefault="0057536D" w:rsidP="00A130F6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A96EFC">
        <w:rPr>
          <w:rFonts w:cs="Times New Roman"/>
          <w:b/>
          <w:bCs/>
        </w:rPr>
        <w:t xml:space="preserve">§ </w:t>
      </w:r>
      <w:r w:rsidR="00450789" w:rsidRPr="00A96EFC">
        <w:rPr>
          <w:rFonts w:cs="Times New Roman"/>
          <w:b/>
          <w:bCs/>
        </w:rPr>
        <w:t>4</w:t>
      </w:r>
    </w:p>
    <w:p w14:paraId="6259B111" w14:textId="5FC6E77C" w:rsidR="0057536D" w:rsidRPr="00A96EFC" w:rsidRDefault="0057536D" w:rsidP="0057536D">
      <w:pPr>
        <w:pStyle w:val="Standard"/>
        <w:spacing w:line="276" w:lineRule="auto"/>
        <w:rPr>
          <w:rFonts w:cs="Times New Roman"/>
        </w:rPr>
      </w:pPr>
      <w:r w:rsidRPr="00A96EFC">
        <w:rPr>
          <w:rFonts w:cs="Times New Roman"/>
        </w:rPr>
        <w:t>Uchwała wchodzi w życie z dniem jej podjęcia.</w:t>
      </w:r>
    </w:p>
    <w:p w14:paraId="25EABF9B" w14:textId="77777777" w:rsidR="0057536D" w:rsidRPr="00A96EFC" w:rsidRDefault="0057536D" w:rsidP="0057536D">
      <w:pPr>
        <w:pStyle w:val="Standard"/>
        <w:spacing w:line="276" w:lineRule="auto"/>
        <w:jc w:val="both"/>
        <w:rPr>
          <w:rFonts w:cs="Times New Roman"/>
        </w:rPr>
      </w:pPr>
    </w:p>
    <w:p w14:paraId="588FFDB1" w14:textId="5A3F2A0E" w:rsidR="00E805B5" w:rsidRPr="00A96EFC" w:rsidRDefault="00E805B5" w:rsidP="004327CC">
      <w:pPr>
        <w:pStyle w:val="Standard"/>
        <w:spacing w:line="276" w:lineRule="auto"/>
        <w:jc w:val="both"/>
        <w:rPr>
          <w:rFonts w:cs="Times New Roman"/>
        </w:rPr>
      </w:pPr>
    </w:p>
    <w:p w14:paraId="7246D6B4" w14:textId="77777777" w:rsidR="00607D0D" w:rsidRPr="00A96EFC" w:rsidRDefault="00607D0D" w:rsidP="00607D0D">
      <w:pPr>
        <w:pStyle w:val="Standard"/>
        <w:spacing w:line="276" w:lineRule="auto"/>
        <w:jc w:val="both"/>
        <w:rPr>
          <w:rFonts w:cs="Times New Roman"/>
        </w:rPr>
      </w:pPr>
    </w:p>
    <w:p w14:paraId="22A7B07A" w14:textId="43962A7C" w:rsidR="00607D0D" w:rsidRPr="00A96EFC" w:rsidRDefault="00607D0D" w:rsidP="00607D0D">
      <w:pPr>
        <w:pStyle w:val="Standard"/>
        <w:jc w:val="center"/>
        <w:rPr>
          <w:rFonts w:cs="Times New Roman"/>
          <w:b/>
        </w:rPr>
      </w:pPr>
      <w:r w:rsidRPr="00A96EFC">
        <w:rPr>
          <w:rFonts w:cs="Times New Roman"/>
          <w:b/>
        </w:rPr>
        <w:t xml:space="preserve">                                                                           Przewodnicząc</w:t>
      </w:r>
      <w:r w:rsidR="00674244" w:rsidRPr="00A96EFC">
        <w:rPr>
          <w:rFonts w:cs="Times New Roman"/>
          <w:b/>
        </w:rPr>
        <w:t>y</w:t>
      </w:r>
      <w:r w:rsidRPr="00A96EFC">
        <w:rPr>
          <w:rFonts w:cs="Times New Roman"/>
          <w:b/>
        </w:rPr>
        <w:t xml:space="preserve"> Rady Gminy</w:t>
      </w:r>
    </w:p>
    <w:p w14:paraId="162A002E" w14:textId="77777777" w:rsidR="00607D0D" w:rsidRPr="00A96EFC" w:rsidRDefault="00607D0D" w:rsidP="00607D0D">
      <w:pPr>
        <w:pStyle w:val="Standard"/>
        <w:jc w:val="right"/>
        <w:rPr>
          <w:rFonts w:cs="Times New Roman"/>
          <w:b/>
        </w:rPr>
      </w:pPr>
    </w:p>
    <w:p w14:paraId="64559F9A" w14:textId="77777777" w:rsidR="00607D0D" w:rsidRPr="00A96EFC" w:rsidRDefault="00607D0D" w:rsidP="00607D0D">
      <w:pPr>
        <w:pStyle w:val="Standard"/>
        <w:jc w:val="center"/>
        <w:rPr>
          <w:rFonts w:cs="Times New Roman"/>
          <w:b/>
        </w:rPr>
      </w:pPr>
      <w:r w:rsidRPr="00A96EFC">
        <w:rPr>
          <w:rFonts w:cs="Times New Roman"/>
          <w:b/>
        </w:rPr>
        <w:t xml:space="preserve">                                                                                </w:t>
      </w:r>
    </w:p>
    <w:p w14:paraId="43D8CE4E" w14:textId="4ED7CB11" w:rsidR="00607D0D" w:rsidRPr="00A96EFC" w:rsidRDefault="00674244" w:rsidP="00607D0D">
      <w:pPr>
        <w:pStyle w:val="Standard"/>
        <w:jc w:val="center"/>
        <w:rPr>
          <w:rFonts w:cs="Times New Roman"/>
          <w:b/>
        </w:rPr>
      </w:pPr>
      <w:r w:rsidRPr="00A96EFC">
        <w:rPr>
          <w:rFonts w:cs="Times New Roman"/>
          <w:b/>
        </w:rPr>
        <w:t xml:space="preserve">                                                                                 Grzegorz Gozdek</w:t>
      </w:r>
    </w:p>
    <w:p w14:paraId="6F6F6DBC" w14:textId="77777777" w:rsidR="00607D0D" w:rsidRPr="00A96EFC" w:rsidRDefault="00607D0D" w:rsidP="00607D0D">
      <w:pPr>
        <w:pStyle w:val="Standard"/>
        <w:jc w:val="both"/>
        <w:rPr>
          <w:rFonts w:cs="Times New Roman"/>
          <w:b/>
        </w:rPr>
      </w:pPr>
    </w:p>
    <w:p w14:paraId="20D1B89D" w14:textId="6CAB5ED4" w:rsidR="00A130F6" w:rsidRDefault="00A130F6">
      <w:pP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>
        <w:rPr>
          <w:rFonts w:cs="Times New Roman"/>
          <w:b/>
        </w:rPr>
        <w:br w:type="page"/>
      </w:r>
    </w:p>
    <w:p w14:paraId="3293CF07" w14:textId="77777777" w:rsidR="00607D0D" w:rsidRPr="00A96EFC" w:rsidRDefault="00607D0D" w:rsidP="00607D0D">
      <w:pPr>
        <w:pStyle w:val="Standard"/>
        <w:jc w:val="center"/>
        <w:rPr>
          <w:rFonts w:cs="Times New Roman"/>
          <w:b/>
        </w:rPr>
      </w:pPr>
      <w:r w:rsidRPr="00A96EFC">
        <w:rPr>
          <w:rFonts w:cs="Times New Roman"/>
          <w:b/>
        </w:rPr>
        <w:lastRenderedPageBreak/>
        <w:t>Uzasadnienie</w:t>
      </w:r>
    </w:p>
    <w:p w14:paraId="6B7A00E1" w14:textId="77777777" w:rsidR="00607D0D" w:rsidRPr="00A96EFC" w:rsidRDefault="00607D0D" w:rsidP="00607D0D">
      <w:pPr>
        <w:pStyle w:val="Standard"/>
        <w:jc w:val="center"/>
        <w:rPr>
          <w:rFonts w:cs="Times New Roman"/>
          <w:b/>
        </w:rPr>
      </w:pPr>
    </w:p>
    <w:p w14:paraId="5EBA586B" w14:textId="45F0E08C" w:rsidR="00174EA3" w:rsidRPr="00A96EFC" w:rsidRDefault="00607D0D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</w:t>
      </w:r>
      <w:r w:rsidR="00174EA3" w:rsidRPr="00A96EFC">
        <w:t xml:space="preserve"> Nieruchomość opisana w § 1 niniejszej uchwały stanowi własność Gminy Tomaszów Lubelski i znajduje się w gminnym zasobie nieruchomości.</w:t>
      </w:r>
    </w:p>
    <w:p w14:paraId="2DDEFB15" w14:textId="77777777" w:rsidR="00174EA3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 Zgodnie z art. 13 ust. 1 ustawy z dnia 21 sierpnia 1997 r. o gospodarce nieruchomościami z zastrzeżeniem wyjątków wynikających z ustaw, nieruchomości mogą być przedmiotem obrotu.</w:t>
      </w:r>
    </w:p>
    <w:p w14:paraId="5E5311EB" w14:textId="643111FB" w:rsidR="00174EA3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 W szczególności nieruchomości mogą być przedmiotem sprzedaży, zamiany i zrzeczenia się, oddania w użytkowanie wieczyste, w najem lub dzierżawę, użyczenie, oddanie w trwały zarząd, a także mogą być obciążone ograniczonymi prawami rzeczowymi, wnoszone jako /wkłady niepieniężne (aporty) do spółek, przekazane jako wyposażenie </w:t>
      </w:r>
      <w:r w:rsidR="00674244" w:rsidRPr="00A96EFC">
        <w:t>tworzonych przedsiębiorstw</w:t>
      </w:r>
      <w:r w:rsidRPr="00A96EFC">
        <w:t xml:space="preserve"> państwowych oraz jako majątek tworzonych fundacji.</w:t>
      </w:r>
    </w:p>
    <w:p w14:paraId="33E3548A" w14:textId="77777777" w:rsidR="00174EA3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 W myśl art. 18 ust. 2 pkt 9 lit. a) ustawy o samorządzie gminnym, do wyłącznej właściwości rady gminy należy podejmowanie uchwał w sprawach majątkowych gminy, przekraczających zakres zwykłego zarządu, dotyczących zasad nabywania, zbywania i obciążania nieruchomości oraz ich wydzierżawianie lub wynajmowania na czas oznaczony dłuższy niż 3 lata lub na czas nieoznaczony. </w:t>
      </w:r>
    </w:p>
    <w:p w14:paraId="332F08C0" w14:textId="77777777" w:rsidR="00174EA3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 Zgoda Rady Gminy wymagana jest również w przypadku, zawierania umowy dzierżawy w trybie bezprzetargowym na okres dłuższy niż 3 lata. </w:t>
      </w:r>
    </w:p>
    <w:p w14:paraId="3A269B45" w14:textId="77777777" w:rsidR="003763CF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</w:t>
      </w:r>
    </w:p>
    <w:p w14:paraId="2E6F86B1" w14:textId="02EB3707" w:rsidR="00174EA3" w:rsidRPr="00A96EFC" w:rsidRDefault="00174EA3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 </w:t>
      </w:r>
      <w:r w:rsidR="003763CF" w:rsidRPr="00A96EFC">
        <w:t xml:space="preserve"> </w:t>
      </w:r>
      <w:r w:rsidRPr="00A96EFC">
        <w:t xml:space="preserve">Działka nr </w:t>
      </w:r>
      <w:r w:rsidR="00674244" w:rsidRPr="00A96EFC">
        <w:t>211</w:t>
      </w:r>
      <w:r w:rsidRPr="00A96EFC">
        <w:t xml:space="preserve"> położona w </w:t>
      </w:r>
      <w:r w:rsidR="00CC5BAB" w:rsidRPr="00A96EFC">
        <w:t xml:space="preserve">m. </w:t>
      </w:r>
      <w:r w:rsidR="00674244" w:rsidRPr="00A96EFC">
        <w:t>TYPIN</w:t>
      </w:r>
      <w:r w:rsidR="00CC5BAB" w:rsidRPr="00A96EFC">
        <w:t>,</w:t>
      </w:r>
      <w:r w:rsidRPr="00A96EFC">
        <w:t xml:space="preserve"> od </w:t>
      </w:r>
      <w:r w:rsidR="00C04101" w:rsidRPr="00A96EFC">
        <w:t>wielu</w:t>
      </w:r>
      <w:r w:rsidRPr="00A96EFC">
        <w:t xml:space="preserve"> lat jest dzierżawiona przez P. </w:t>
      </w:r>
      <w:r w:rsidR="00674244" w:rsidRPr="00A96EFC">
        <w:t>G</w:t>
      </w:r>
      <w:r w:rsidR="0077620C">
        <w:t>.</w:t>
      </w:r>
      <w:r w:rsidR="00781775" w:rsidRPr="00A96EFC">
        <w:t xml:space="preserve"> </w:t>
      </w:r>
      <w:r w:rsidRPr="00A96EFC">
        <w:t xml:space="preserve">zam. w m. </w:t>
      </w:r>
      <w:r w:rsidR="00781775" w:rsidRPr="00A96EFC">
        <w:t>Typin</w:t>
      </w:r>
      <w:r w:rsidR="00C04101" w:rsidRPr="00A96EFC">
        <w:t xml:space="preserve"> </w:t>
      </w:r>
      <w:r w:rsidR="00781775" w:rsidRPr="00A96EFC">
        <w:t>i</w:t>
      </w:r>
      <w:r w:rsidRPr="00A96EFC">
        <w:t xml:space="preserve"> utrzymywana jest w dobrej kulturze rolnej, jest systematycznie nawożona </w:t>
      </w:r>
      <w:r w:rsidR="00781775" w:rsidRPr="00A96EFC">
        <w:t>oraz obsiewana</w:t>
      </w:r>
      <w:r w:rsidRPr="00A96EFC">
        <w:t xml:space="preserve">. </w:t>
      </w:r>
    </w:p>
    <w:p w14:paraId="1E3F25A5" w14:textId="4EFC4EDC" w:rsidR="002E7374" w:rsidRPr="00A96EFC" w:rsidRDefault="002E7374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>Wyrażenie z</w:t>
      </w:r>
      <w:r w:rsidR="003763CF" w:rsidRPr="00A96EFC">
        <w:t>god</w:t>
      </w:r>
      <w:r w:rsidRPr="00A96EFC">
        <w:t>y</w:t>
      </w:r>
      <w:r w:rsidR="003763CF" w:rsidRPr="00A96EFC">
        <w:t xml:space="preserve"> na w/w </w:t>
      </w:r>
      <w:r w:rsidR="00174EA3" w:rsidRPr="00A96EFC">
        <w:t>dzierżaw</w:t>
      </w:r>
      <w:r w:rsidR="003763CF" w:rsidRPr="00A96EFC">
        <w:t>ę</w:t>
      </w:r>
      <w:r w:rsidRPr="00A96EFC">
        <w:t>,</w:t>
      </w:r>
      <w:r w:rsidR="003763CF" w:rsidRPr="00A96EFC">
        <w:t xml:space="preserve"> na rzecz</w:t>
      </w:r>
      <w:r w:rsidR="00174EA3" w:rsidRPr="00A96EFC">
        <w:t xml:space="preserve"> </w:t>
      </w:r>
      <w:r w:rsidR="003763CF" w:rsidRPr="00A96EFC">
        <w:t xml:space="preserve">dotychczasowego dzierżawcy </w:t>
      </w:r>
      <w:r w:rsidRPr="00A96EFC">
        <w:t xml:space="preserve">i </w:t>
      </w:r>
      <w:r w:rsidR="003763CF" w:rsidRPr="00A96EFC">
        <w:t xml:space="preserve">na dłuższy okres </w:t>
      </w:r>
      <w:r w:rsidR="008763BD" w:rsidRPr="00A96EFC">
        <w:t xml:space="preserve">bez przetargu, </w:t>
      </w:r>
      <w:r w:rsidRPr="00A96EFC">
        <w:t xml:space="preserve">umożliwi sprawdzonemu dzierżawcy kontynuację </w:t>
      </w:r>
      <w:r w:rsidR="00CC5BAB" w:rsidRPr="00A96EFC">
        <w:t xml:space="preserve">dotychczasowej </w:t>
      </w:r>
      <w:r w:rsidRPr="00A96EFC">
        <w:t>umowy</w:t>
      </w:r>
      <w:r w:rsidR="00CC5BAB" w:rsidRPr="00A96EFC">
        <w:t>, bez strat</w:t>
      </w:r>
      <w:r w:rsidR="007240C8" w:rsidRPr="00A96EFC">
        <w:t xml:space="preserve">y dotacji z ARiMR </w:t>
      </w:r>
      <w:r w:rsidR="00781775" w:rsidRPr="00A96EFC">
        <w:t>oraz nakładów</w:t>
      </w:r>
      <w:r w:rsidR="00CC5BAB" w:rsidRPr="00A96EFC">
        <w:t xml:space="preserve"> włożonych w uprawę</w:t>
      </w:r>
      <w:r w:rsidR="007240C8" w:rsidRPr="00A96EFC">
        <w:t xml:space="preserve"> przedmiotowego </w:t>
      </w:r>
      <w:r w:rsidR="00781775" w:rsidRPr="00A96EFC">
        <w:t>gruntu,</w:t>
      </w:r>
      <w:r w:rsidR="007240C8" w:rsidRPr="00A96EFC">
        <w:t xml:space="preserve"> a równocześnie </w:t>
      </w:r>
      <w:r w:rsidRPr="00A96EFC">
        <w:t>zabezpiecz</w:t>
      </w:r>
      <w:r w:rsidR="007240C8" w:rsidRPr="00A96EFC">
        <w:t>y</w:t>
      </w:r>
      <w:r w:rsidRPr="00A96EFC">
        <w:t xml:space="preserve"> interes Gminy, która zysk</w:t>
      </w:r>
      <w:r w:rsidR="007240C8" w:rsidRPr="00A96EFC">
        <w:t>a</w:t>
      </w:r>
      <w:r w:rsidRPr="00A96EFC">
        <w:t xml:space="preserve"> pewność </w:t>
      </w:r>
      <w:r w:rsidR="007240C8" w:rsidRPr="00A96EFC">
        <w:t xml:space="preserve">dalszego, systematycznego </w:t>
      </w:r>
      <w:r w:rsidRPr="00A96EFC">
        <w:t>wnoszenia opłat z tytułu czynszu dzierżawnego oraz utrzymani</w:t>
      </w:r>
      <w:r w:rsidR="007240C8" w:rsidRPr="00A96EFC">
        <w:t>a</w:t>
      </w:r>
      <w:r w:rsidRPr="00A96EFC">
        <w:t xml:space="preserve"> rolnej funkcji dzierżawionego gruntu bez potrzeby </w:t>
      </w:r>
      <w:r w:rsidR="007240C8" w:rsidRPr="00A96EFC">
        <w:t xml:space="preserve">ponoszenia </w:t>
      </w:r>
      <w:r w:rsidRPr="00A96EFC">
        <w:t>dodatkowych kosztów na ten cel.</w:t>
      </w:r>
    </w:p>
    <w:p w14:paraId="27107ED7" w14:textId="7793E6CE" w:rsidR="002E7374" w:rsidRPr="00A96EFC" w:rsidRDefault="002E7374" w:rsidP="00A130F6">
      <w:pPr>
        <w:pStyle w:val="NormalnyWeb"/>
        <w:spacing w:before="0" w:beforeAutospacing="0" w:after="0" w:afterAutospacing="0" w:line="276" w:lineRule="auto"/>
        <w:jc w:val="both"/>
      </w:pPr>
    </w:p>
    <w:p w14:paraId="05209B53" w14:textId="7F33F78F" w:rsidR="002E7374" w:rsidRPr="00A96EFC" w:rsidRDefault="007240C8" w:rsidP="00A130F6">
      <w:pPr>
        <w:pStyle w:val="NormalnyWeb"/>
        <w:spacing w:before="0" w:beforeAutospacing="0" w:after="0" w:afterAutospacing="0" w:line="276" w:lineRule="auto"/>
        <w:jc w:val="both"/>
      </w:pPr>
      <w:r w:rsidRPr="00A96EFC">
        <w:t xml:space="preserve">Dotychczasowa umowa kończy się z </w:t>
      </w:r>
      <w:r w:rsidR="008E71F8" w:rsidRPr="00A96EFC">
        <w:t>dniem 9</w:t>
      </w:r>
      <w:r w:rsidR="00781775" w:rsidRPr="00A96EFC">
        <w:t xml:space="preserve"> kwietnia 2026r.</w:t>
      </w:r>
      <w:r w:rsidR="007E2F4B" w:rsidRPr="00A96EFC">
        <w:t xml:space="preserve"> w związku z czym zwróciła się ona do Wójta Gminy Tomaszów Lubelski z prośbą o dalszą możliwość dzierżawy w/w gruntu.</w:t>
      </w:r>
    </w:p>
    <w:p w14:paraId="0E2A171F" w14:textId="7711EDEE" w:rsidR="00174EA3" w:rsidRPr="00A96EFC" w:rsidRDefault="00174EA3" w:rsidP="00A130F6">
      <w:pPr>
        <w:pStyle w:val="NormalnyWeb"/>
        <w:jc w:val="both"/>
      </w:pPr>
    </w:p>
    <w:p w14:paraId="08E60E48" w14:textId="653D4E8E" w:rsidR="00AE52A2" w:rsidRPr="00A96EFC" w:rsidRDefault="008E71F8" w:rsidP="008E71F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EF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7A4BE9" wp14:editId="6674D18F">
            <wp:extent cx="3960699" cy="3644611"/>
            <wp:effectExtent l="0" t="0" r="1905" b="0"/>
            <wp:docPr id="14439012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9012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74715" cy="365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2A2" w:rsidRPr="00A96EFC" w:rsidSect="004A0F9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104"/>
    <w:multiLevelType w:val="hybridMultilevel"/>
    <w:tmpl w:val="E5EC38A8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C374C61"/>
    <w:multiLevelType w:val="hybridMultilevel"/>
    <w:tmpl w:val="1B88A84C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82492"/>
    <w:multiLevelType w:val="hybridMultilevel"/>
    <w:tmpl w:val="40CA0BA0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6DE"/>
    <w:multiLevelType w:val="hybridMultilevel"/>
    <w:tmpl w:val="5956AF64"/>
    <w:lvl w:ilvl="0" w:tplc="7166E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303BD"/>
    <w:multiLevelType w:val="hybridMultilevel"/>
    <w:tmpl w:val="9962C214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B3EF3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B90C79"/>
    <w:multiLevelType w:val="hybridMultilevel"/>
    <w:tmpl w:val="F00A2E76"/>
    <w:lvl w:ilvl="0" w:tplc="DD0CC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27D36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04B18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6B1604"/>
    <w:multiLevelType w:val="hybridMultilevel"/>
    <w:tmpl w:val="CC8A4A56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005E9"/>
    <w:multiLevelType w:val="hybridMultilevel"/>
    <w:tmpl w:val="34AE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64B25"/>
    <w:multiLevelType w:val="hybridMultilevel"/>
    <w:tmpl w:val="B8F6248E"/>
    <w:lvl w:ilvl="0" w:tplc="A816FE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04D2E"/>
    <w:multiLevelType w:val="hybridMultilevel"/>
    <w:tmpl w:val="3E6E8E12"/>
    <w:lvl w:ilvl="0" w:tplc="6CD224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3C686B"/>
    <w:multiLevelType w:val="hybridMultilevel"/>
    <w:tmpl w:val="1CF091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9720F4"/>
    <w:multiLevelType w:val="hybridMultilevel"/>
    <w:tmpl w:val="599E6734"/>
    <w:lvl w:ilvl="0" w:tplc="46D6F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4C7C74"/>
    <w:multiLevelType w:val="hybridMultilevel"/>
    <w:tmpl w:val="AD6479FA"/>
    <w:lvl w:ilvl="0" w:tplc="64522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4569217">
    <w:abstractNumId w:val="11"/>
  </w:num>
  <w:num w:numId="2" w16cid:durableId="1595284583">
    <w:abstractNumId w:val="0"/>
  </w:num>
  <w:num w:numId="3" w16cid:durableId="1060010087">
    <w:abstractNumId w:val="13"/>
  </w:num>
  <w:num w:numId="4" w16cid:durableId="1824197549">
    <w:abstractNumId w:val="10"/>
  </w:num>
  <w:num w:numId="5" w16cid:durableId="635644189">
    <w:abstractNumId w:val="6"/>
  </w:num>
  <w:num w:numId="6" w16cid:durableId="332026562">
    <w:abstractNumId w:val="3"/>
  </w:num>
  <w:num w:numId="7" w16cid:durableId="709886490">
    <w:abstractNumId w:val="1"/>
  </w:num>
  <w:num w:numId="8" w16cid:durableId="1398750236">
    <w:abstractNumId w:val="15"/>
  </w:num>
  <w:num w:numId="9" w16cid:durableId="1038090599">
    <w:abstractNumId w:val="12"/>
  </w:num>
  <w:num w:numId="10" w16cid:durableId="1893693100">
    <w:abstractNumId w:val="8"/>
  </w:num>
  <w:num w:numId="11" w16cid:durableId="2102140418">
    <w:abstractNumId w:val="5"/>
  </w:num>
  <w:num w:numId="12" w16cid:durableId="2080974599">
    <w:abstractNumId w:val="7"/>
  </w:num>
  <w:num w:numId="13" w16cid:durableId="579101217">
    <w:abstractNumId w:val="9"/>
  </w:num>
  <w:num w:numId="14" w16cid:durableId="1552838215">
    <w:abstractNumId w:val="14"/>
  </w:num>
  <w:num w:numId="15" w16cid:durableId="2032410480">
    <w:abstractNumId w:val="2"/>
  </w:num>
  <w:num w:numId="16" w16cid:durableId="1073044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44"/>
    <w:rsid w:val="00121D44"/>
    <w:rsid w:val="0014128A"/>
    <w:rsid w:val="00174EA3"/>
    <w:rsid w:val="0026090F"/>
    <w:rsid w:val="002953FB"/>
    <w:rsid w:val="002E7374"/>
    <w:rsid w:val="003763CF"/>
    <w:rsid w:val="003F570C"/>
    <w:rsid w:val="0040092D"/>
    <w:rsid w:val="004327CC"/>
    <w:rsid w:val="00450789"/>
    <w:rsid w:val="004A0F9A"/>
    <w:rsid w:val="004F6810"/>
    <w:rsid w:val="0055004E"/>
    <w:rsid w:val="0057536D"/>
    <w:rsid w:val="00607D0D"/>
    <w:rsid w:val="00674244"/>
    <w:rsid w:val="007240C8"/>
    <w:rsid w:val="0077620C"/>
    <w:rsid w:val="00781775"/>
    <w:rsid w:val="007B0865"/>
    <w:rsid w:val="007E2F4B"/>
    <w:rsid w:val="007F10F0"/>
    <w:rsid w:val="008763BD"/>
    <w:rsid w:val="008E71F8"/>
    <w:rsid w:val="009E29A4"/>
    <w:rsid w:val="00A02936"/>
    <w:rsid w:val="00A130F6"/>
    <w:rsid w:val="00A96EFC"/>
    <w:rsid w:val="00AA44C3"/>
    <w:rsid w:val="00AE52A2"/>
    <w:rsid w:val="00B5667A"/>
    <w:rsid w:val="00C04101"/>
    <w:rsid w:val="00C07AB6"/>
    <w:rsid w:val="00C4167B"/>
    <w:rsid w:val="00CC5BAB"/>
    <w:rsid w:val="00DD5CAB"/>
    <w:rsid w:val="00E41102"/>
    <w:rsid w:val="00E805B5"/>
    <w:rsid w:val="00EC6DEF"/>
    <w:rsid w:val="00ED4574"/>
    <w:rsid w:val="00ED4C93"/>
    <w:rsid w:val="00F1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88F1"/>
  <w15:chartTrackingRefBased/>
  <w15:docId w15:val="{069D8598-715F-44F2-A432-7BDDA2C8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D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ED4574"/>
    <w:rPr>
      <w:b/>
      <w:bCs/>
    </w:rPr>
  </w:style>
  <w:style w:type="paragraph" w:customStyle="1" w:styleId="Standard">
    <w:name w:val="Standard"/>
    <w:rsid w:val="00ED45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ng-binding">
    <w:name w:val="ng-binding"/>
    <w:basedOn w:val="Domylnaczcionkaakapitu"/>
    <w:rsid w:val="00ED4574"/>
  </w:style>
  <w:style w:type="character" w:styleId="Uwydatnienie">
    <w:name w:val="Emphasis"/>
    <w:uiPriority w:val="20"/>
    <w:qFormat/>
    <w:rsid w:val="00607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srodowisko@tomaszowlubelski.pl</dc:creator>
  <cp:keywords/>
  <dc:description/>
  <cp:lastModifiedBy>Waldemar Miller</cp:lastModifiedBy>
  <cp:revision>3</cp:revision>
  <dcterms:created xsi:type="dcterms:W3CDTF">2023-07-13T07:15:00Z</dcterms:created>
  <dcterms:modified xsi:type="dcterms:W3CDTF">2026-02-26T06:49:00Z</dcterms:modified>
</cp:coreProperties>
</file>