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4E76" w14:textId="77777777" w:rsidR="00F70438" w:rsidRPr="00EB55AC" w:rsidRDefault="00F70438" w:rsidP="00F7043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55AC">
        <w:rPr>
          <w:rFonts w:ascii="Times New Roman" w:hAnsi="Times New Roman" w:cs="Times New Roman"/>
          <w:b/>
          <w:bCs/>
          <w:sz w:val="26"/>
          <w:szCs w:val="26"/>
        </w:rPr>
        <w:t xml:space="preserve">Autopoprawka do projektu </w:t>
      </w:r>
      <w:r>
        <w:rPr>
          <w:rFonts w:ascii="Times New Roman" w:hAnsi="Times New Roman" w:cs="Times New Roman"/>
          <w:b/>
          <w:bCs/>
          <w:sz w:val="26"/>
          <w:szCs w:val="26"/>
        </w:rPr>
        <w:t>Wieloletniej Prognozy Finansowej</w:t>
      </w:r>
      <w:r w:rsidRPr="00EB55AC">
        <w:rPr>
          <w:rFonts w:ascii="Times New Roman" w:hAnsi="Times New Roman" w:cs="Times New Roman"/>
          <w:b/>
          <w:bCs/>
          <w:sz w:val="26"/>
          <w:szCs w:val="26"/>
        </w:rPr>
        <w:t xml:space="preserve"> na 2026 rok</w:t>
      </w:r>
    </w:p>
    <w:p w14:paraId="5CF29B19" w14:textId="3748E24C" w:rsidR="00601BB2" w:rsidRDefault="00601BB2" w:rsidP="00601B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6"/>
          <w:szCs w:val="26"/>
          <w14:ligatures w14:val="none"/>
        </w:rPr>
      </w:pPr>
      <w:r w:rsidRPr="005B5276">
        <w:rPr>
          <w:rFonts w:ascii="Times New Roman" w:hAnsi="Times New Roman" w:cs="Times New Roman"/>
          <w:sz w:val="26"/>
          <w:szCs w:val="26"/>
          <w14:ligatures w14:val="none"/>
        </w:rPr>
        <w:t>Do uchwały w sprawie Wieloletniej Prognozy Finansowej (WPF) wprowadzono</w:t>
      </w:r>
      <w:r>
        <w:rPr>
          <w:rFonts w:ascii="Times New Roman" w:hAnsi="Times New Roman" w:cs="Times New Roman"/>
          <w:sz w:val="26"/>
          <w:szCs w:val="26"/>
          <w14:ligatures w14:val="none"/>
        </w:rPr>
        <w:t xml:space="preserve"> </w:t>
      </w:r>
      <w:r w:rsidRPr="005B5276">
        <w:rPr>
          <w:rFonts w:ascii="Times New Roman" w:hAnsi="Times New Roman" w:cs="Times New Roman"/>
          <w:sz w:val="26"/>
          <w:szCs w:val="26"/>
          <w14:ligatures w14:val="none"/>
        </w:rPr>
        <w:t>dane</w:t>
      </w:r>
      <w:r>
        <w:rPr>
          <w:rFonts w:ascii="Times New Roman" w:hAnsi="Times New Roman" w:cs="Times New Roman"/>
          <w:sz w:val="26"/>
          <w:szCs w:val="26"/>
          <w14:ligatures w14:val="none"/>
        </w:rPr>
        <w:t xml:space="preserve"> </w:t>
      </w:r>
      <w:r w:rsidRPr="005B5276">
        <w:rPr>
          <w:rFonts w:ascii="Times New Roman" w:hAnsi="Times New Roman" w:cs="Times New Roman"/>
          <w:sz w:val="26"/>
          <w:szCs w:val="26"/>
          <w14:ligatures w14:val="none"/>
        </w:rPr>
        <w:t>dotyczące</w:t>
      </w:r>
      <w:r>
        <w:rPr>
          <w:rFonts w:ascii="Times New Roman" w:hAnsi="Times New Roman" w:cs="Times New Roman"/>
          <w:sz w:val="26"/>
          <w:szCs w:val="26"/>
          <w14:ligatures w14:val="none"/>
        </w:rPr>
        <w:t xml:space="preserve"> </w:t>
      </w:r>
      <w:r w:rsidRPr="005B5276">
        <w:rPr>
          <w:rFonts w:ascii="Times New Roman" w:hAnsi="Times New Roman" w:cs="Times New Roman"/>
          <w:sz w:val="26"/>
          <w:szCs w:val="26"/>
          <w14:ligatures w14:val="none"/>
        </w:rPr>
        <w:t>w plan</w:t>
      </w:r>
      <w:r>
        <w:rPr>
          <w:rFonts w:ascii="Times New Roman" w:hAnsi="Times New Roman" w:cs="Times New Roman"/>
          <w:sz w:val="26"/>
          <w:szCs w:val="26"/>
          <w14:ligatures w14:val="none"/>
        </w:rPr>
        <w:t>u</w:t>
      </w:r>
      <w:r w:rsidRPr="005B5276">
        <w:rPr>
          <w:rFonts w:ascii="Times New Roman" w:hAnsi="Times New Roman" w:cs="Times New Roman"/>
          <w:sz w:val="26"/>
          <w:szCs w:val="26"/>
          <w14:ligatures w14:val="none"/>
        </w:rPr>
        <w:t xml:space="preserve"> budżetu na 202</w:t>
      </w:r>
      <w:r>
        <w:rPr>
          <w:rFonts w:ascii="Times New Roman" w:hAnsi="Times New Roman" w:cs="Times New Roman"/>
          <w:sz w:val="26"/>
          <w:szCs w:val="26"/>
          <w14:ligatures w14:val="none"/>
        </w:rPr>
        <w:t>6</w:t>
      </w:r>
      <w:r w:rsidRPr="005B5276">
        <w:rPr>
          <w:rFonts w:ascii="Times New Roman" w:hAnsi="Times New Roman" w:cs="Times New Roman"/>
          <w:sz w:val="26"/>
          <w:szCs w:val="26"/>
          <w14:ligatures w14:val="none"/>
        </w:rPr>
        <w:t xml:space="preserve"> r., zgodnie z </w:t>
      </w:r>
      <w:r>
        <w:rPr>
          <w:rFonts w:ascii="Times New Roman" w:hAnsi="Times New Roman" w:cs="Times New Roman"/>
          <w:sz w:val="26"/>
          <w:szCs w:val="26"/>
          <w14:ligatures w14:val="none"/>
        </w:rPr>
        <w:t xml:space="preserve">uchwałą budżetową na 2026 r, </w:t>
      </w:r>
      <w:r w:rsidRPr="005B5276">
        <w:rPr>
          <w:rFonts w:ascii="Times New Roman" w:hAnsi="Times New Roman" w:cs="Times New Roman"/>
          <w:sz w:val="26"/>
          <w:szCs w:val="26"/>
          <w14:ligatures w14:val="none"/>
        </w:rPr>
        <w:t xml:space="preserve">Występuje zgodność w zakresie wyniku budżetu oraz pomiędzy poszczególnymi rodzajami dochodów i wydatków budżetowych oraz przychodami i rozchodami wprowadzonymi do WPF i uchwałą budżetową </w:t>
      </w:r>
      <w:r>
        <w:rPr>
          <w:rFonts w:ascii="Times New Roman" w:hAnsi="Times New Roman" w:cs="Times New Roman"/>
          <w:sz w:val="26"/>
          <w:szCs w:val="26"/>
          <w14:ligatures w14:val="none"/>
        </w:rPr>
        <w:t xml:space="preserve">na 2026 r. </w:t>
      </w:r>
    </w:p>
    <w:p w14:paraId="6234FCE6" w14:textId="77777777" w:rsidR="00601BB2" w:rsidRPr="00B57C0F" w:rsidRDefault="00601BB2" w:rsidP="00601B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pPr>
      <w:r w:rsidRPr="00B57C0F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>Zmiany w zakresie przedsięwzięć:</w:t>
      </w:r>
    </w:p>
    <w:p w14:paraId="25D6F632" w14:textId="77777777" w:rsidR="00601BB2" w:rsidRDefault="00601BB2" w:rsidP="00601B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Wydatki na programy i projekty lub zadania związane z programami realizowanymi z udziałem środków, o których mowa w art. 5 ust. 1 pkt 2 i 3 ustawy z dnia 27 sierpnia 2009 r. o finansach publicznych, z tego:</w:t>
      </w:r>
    </w:p>
    <w:p w14:paraId="7E88D563" w14:textId="77777777" w:rsidR="00601BB2" w:rsidRDefault="00601BB2" w:rsidP="00601B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0F6A97B" w14:textId="7DA3588B" w:rsidR="00601BB2" w:rsidRDefault="00601BB2" w:rsidP="00601B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wydatki majątkowe:</w:t>
      </w:r>
    </w:p>
    <w:p w14:paraId="65A44B45" w14:textId="2C0E00A4" w:rsidR="00900DFB" w:rsidRPr="00AA7208" w:rsidRDefault="00900DFB" w:rsidP="00900DFB">
      <w:pPr>
        <w:keepNext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t>„</w:t>
      </w:r>
      <w:r w:rsidRPr="00AA7208">
        <w:rPr>
          <w:rFonts w:ascii="Times New Roman" w:hAnsi="Times New Roman" w:cs="Times New Roman"/>
          <w:b/>
          <w:bCs/>
          <w:noProof/>
          <w:sz w:val="26"/>
          <w:szCs w:val="26"/>
        </w:rPr>
        <w:t>Poprawa efektywności energetycznej budynków użyteczności publicznej i wielorodzinnych budynków mieszkalnych na obszarze MOF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”</w:t>
      </w:r>
    </w:p>
    <w:p w14:paraId="6260F4C5" w14:textId="77777777" w:rsidR="00900DFB" w:rsidRDefault="00900DFB" w:rsidP="00900DFB">
      <w:pPr>
        <w:keepNext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17845097"/>
      <w:r>
        <w:rPr>
          <w:rFonts w:ascii="Times New Roman" w:hAnsi="Times New Roman" w:cs="Times New Roman"/>
          <w:sz w:val="26"/>
          <w:szCs w:val="26"/>
        </w:rPr>
        <w:t>Limit wydatków na 2026</w:t>
      </w:r>
      <w:r w:rsidRPr="00DF6D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r.- 2 000 000,00 zł.</w:t>
      </w:r>
    </w:p>
    <w:p w14:paraId="43F8C986" w14:textId="02847D7F" w:rsidR="00900DFB" w:rsidRDefault="00900DFB" w:rsidP="00900DFB">
      <w:pPr>
        <w:keepNext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oraz dodanie nowego limitu:</w:t>
      </w:r>
    </w:p>
    <w:bookmarkEnd w:id="0"/>
    <w:p w14:paraId="0D659F07" w14:textId="492C821C" w:rsidR="00900DFB" w:rsidRDefault="00900DFB" w:rsidP="00900DFB">
      <w:pPr>
        <w:keepNext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Limit wydatków na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DF6D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r.- 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 000 000,00 zł.</w:t>
      </w:r>
    </w:p>
    <w:p w14:paraId="25C3DB8E" w14:textId="77777777" w:rsidR="00900DFB" w:rsidRDefault="00900DFB" w:rsidP="00900DFB">
      <w:pPr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4B70DB5B" w14:textId="1361B0AF" w:rsidR="00900DFB" w:rsidRPr="00AA7208" w:rsidRDefault="00900DFB" w:rsidP="00900DFB">
      <w:pPr>
        <w:jc w:val="both"/>
        <w:rPr>
          <w:rFonts w:ascii="Times New Roman" w:hAnsi="Times New Roman" w:cs="Times New Roman"/>
          <w:sz w:val="26"/>
          <w:szCs w:val="26"/>
        </w:rPr>
      </w:pPr>
      <w:r w:rsidRPr="00AA7208">
        <w:rPr>
          <w:rFonts w:ascii="Times New Roman" w:hAnsi="Times New Roman" w:cs="Times New Roman"/>
          <w:b/>
          <w:bCs/>
          <w:noProof/>
          <w:sz w:val="26"/>
          <w:szCs w:val="26"/>
        </w:rPr>
        <w:t>„Wspieranie zrównoważonej multimodalnej mobilności miejskiej jako elementu transformacji w kierunku gospodarki zeroemisyjnej na obszarze MOF”</w:t>
      </w:r>
    </w:p>
    <w:p w14:paraId="45FDD046" w14:textId="77777777" w:rsidR="00900DFB" w:rsidRDefault="00900DFB" w:rsidP="00900D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7208">
        <w:rPr>
          <w:rFonts w:ascii="Times New Roman" w:hAnsi="Times New Roman" w:cs="Times New Roman"/>
          <w:sz w:val="26"/>
          <w:szCs w:val="26"/>
        </w:rPr>
        <w:t xml:space="preserve">Limit wydatków na 2026 r. - </w:t>
      </w:r>
      <w:r w:rsidRPr="00AA7208">
        <w:rPr>
          <w:rFonts w:ascii="Times New Roman" w:hAnsi="Times New Roman" w:cs="Times New Roman"/>
          <w:sz w:val="26"/>
          <w:szCs w:val="26"/>
          <w:lang w:eastAsia="pl-PL"/>
        </w:rPr>
        <w:t>2 110 000,00 zł</w:t>
      </w:r>
    </w:p>
    <w:p w14:paraId="237370CD" w14:textId="55FF2206" w:rsidR="00900DFB" w:rsidRPr="00900DFB" w:rsidRDefault="00900DFB" w:rsidP="00900D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oraz dodanie</w:t>
      </w:r>
      <w:r>
        <w:rPr>
          <w:rFonts w:ascii="Times New Roman" w:hAnsi="Times New Roman" w:cs="Times New Roman"/>
          <w:sz w:val="26"/>
          <w:szCs w:val="26"/>
        </w:rPr>
        <w:t xml:space="preserve"> nowego limitu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34D83634" w14:textId="5A9CE7A8" w:rsidR="00900DFB" w:rsidRDefault="00900DFB" w:rsidP="00900D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Limit wydatków na 2027</w:t>
      </w:r>
      <w:r w:rsidRPr="00DF6D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r.-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7208">
        <w:rPr>
          <w:rFonts w:ascii="Times New Roman" w:hAnsi="Times New Roman" w:cs="Times New Roman"/>
          <w:sz w:val="26"/>
          <w:szCs w:val="26"/>
        </w:rPr>
        <w:t xml:space="preserve">- </w:t>
      </w:r>
      <w:r w:rsidRPr="00AA7208">
        <w:rPr>
          <w:rFonts w:ascii="Times New Roman" w:hAnsi="Times New Roman" w:cs="Times New Roman"/>
          <w:sz w:val="26"/>
          <w:szCs w:val="26"/>
          <w:lang w:eastAsia="pl-PL"/>
        </w:rPr>
        <w:t>2 </w:t>
      </w:r>
      <w:r>
        <w:rPr>
          <w:rFonts w:ascii="Times New Roman" w:hAnsi="Times New Roman" w:cs="Times New Roman"/>
          <w:sz w:val="26"/>
          <w:szCs w:val="26"/>
          <w:lang w:eastAsia="pl-PL"/>
        </w:rPr>
        <w:t>00</w:t>
      </w:r>
      <w:r w:rsidRPr="00AA7208">
        <w:rPr>
          <w:rFonts w:ascii="Times New Roman" w:hAnsi="Times New Roman" w:cs="Times New Roman"/>
          <w:sz w:val="26"/>
          <w:szCs w:val="26"/>
          <w:lang w:eastAsia="pl-PL"/>
        </w:rPr>
        <w:t>0 000,00 zł</w:t>
      </w:r>
    </w:p>
    <w:p w14:paraId="65E5216A" w14:textId="77777777" w:rsidR="002F1455" w:rsidRDefault="002F1455"/>
    <w:sectPr w:rsidR="002F1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03"/>
    <w:rsid w:val="002F1455"/>
    <w:rsid w:val="003F0503"/>
    <w:rsid w:val="0058652C"/>
    <w:rsid w:val="00601BB2"/>
    <w:rsid w:val="006E762C"/>
    <w:rsid w:val="00900DFB"/>
    <w:rsid w:val="009729B1"/>
    <w:rsid w:val="00F70438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29B0"/>
  <w15:chartTrackingRefBased/>
  <w15:docId w15:val="{5D986505-5AB2-4869-B650-EAB7CAF4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438"/>
  </w:style>
  <w:style w:type="paragraph" w:styleId="Nagwek1">
    <w:name w:val="heading 1"/>
    <w:basedOn w:val="Normalny"/>
    <w:next w:val="Normalny"/>
    <w:link w:val="Nagwek1Znak"/>
    <w:uiPriority w:val="9"/>
    <w:qFormat/>
    <w:rsid w:val="003F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5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5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5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5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5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5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5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5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5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5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Gałan</dc:creator>
  <cp:keywords/>
  <dc:description/>
  <cp:lastModifiedBy>Grzegorz Gałan</cp:lastModifiedBy>
  <cp:revision>4</cp:revision>
  <dcterms:created xsi:type="dcterms:W3CDTF">2025-12-28T19:04:00Z</dcterms:created>
  <dcterms:modified xsi:type="dcterms:W3CDTF">2025-12-28T19:16:00Z</dcterms:modified>
</cp:coreProperties>
</file>