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F4F689" w14:textId="43590CA0" w:rsidR="008A5FFA" w:rsidRPr="00DF2D3F" w:rsidRDefault="008A5FFA" w:rsidP="008A5FFA">
      <w:pPr>
        <w:pStyle w:val="Default"/>
        <w:jc w:val="center"/>
      </w:pPr>
      <w:bookmarkStart w:id="0" w:name="_Hlk185275806"/>
      <w:r w:rsidRPr="00DF2D3F">
        <w:t>UCHWAŁA Nr XII/</w:t>
      </w:r>
      <w:r w:rsidR="004B74F2">
        <w:t>100</w:t>
      </w:r>
      <w:r w:rsidRPr="00DF2D3F">
        <w:t>/2025</w:t>
      </w:r>
    </w:p>
    <w:p w14:paraId="1CA2C215" w14:textId="77777777" w:rsidR="008A5FFA" w:rsidRPr="00DF2D3F" w:rsidRDefault="008A5FFA" w:rsidP="008A5FFA">
      <w:pPr>
        <w:pStyle w:val="Default"/>
        <w:jc w:val="center"/>
      </w:pPr>
      <w:r w:rsidRPr="00DF2D3F">
        <w:t>RADY GMINY TOMASZÓW LUBELSKI</w:t>
      </w:r>
    </w:p>
    <w:p w14:paraId="6A13980A" w14:textId="42B33E8C" w:rsidR="00C76101" w:rsidRDefault="008A5FFA" w:rsidP="00C76101">
      <w:pPr>
        <w:pStyle w:val="Default"/>
        <w:jc w:val="center"/>
      </w:pPr>
      <w:r w:rsidRPr="00DF2D3F">
        <w:t xml:space="preserve">z dnia </w:t>
      </w:r>
      <w:r w:rsidR="006110A6">
        <w:t>29</w:t>
      </w:r>
      <w:r w:rsidRPr="00DF2D3F">
        <w:t xml:space="preserve"> stycznia 2025 r.</w:t>
      </w:r>
      <w:bookmarkEnd w:id="0"/>
    </w:p>
    <w:p w14:paraId="3C7E3A17" w14:textId="77777777" w:rsidR="00C76101" w:rsidRDefault="00C76101" w:rsidP="00C76101">
      <w:pPr>
        <w:pStyle w:val="Default"/>
        <w:jc w:val="center"/>
      </w:pPr>
    </w:p>
    <w:p w14:paraId="6CAC5F51" w14:textId="0CBCA7CE" w:rsidR="00C76101" w:rsidRPr="00C76101" w:rsidRDefault="00C76101" w:rsidP="00C76101">
      <w:pPr>
        <w:pStyle w:val="Default"/>
        <w:jc w:val="center"/>
        <w:rPr>
          <w:b/>
          <w:bCs/>
        </w:rPr>
      </w:pPr>
      <w:r w:rsidRPr="00C76101">
        <w:rPr>
          <w:b/>
          <w:bCs/>
        </w:rPr>
        <w:t>w sprawie wyznaczenia miejsca do prowadzenia handlu w piątki i soboty przez rolników i ich domowników oraz regulaminu określającego zasady prowadzenia tego handlu</w:t>
      </w:r>
    </w:p>
    <w:p w14:paraId="595BFCEF" w14:textId="5A783E5F" w:rsidR="00996C13" w:rsidRPr="00996C13" w:rsidRDefault="00A34878" w:rsidP="004B74F2">
      <w:pPr>
        <w:pStyle w:val="Nagwek2"/>
        <w:shd w:val="clear" w:color="auto" w:fill="FFFFFF"/>
        <w:ind w:firstLine="426"/>
        <w:jc w:val="both"/>
        <w:rPr>
          <w:b w:val="0"/>
          <w:sz w:val="24"/>
          <w:szCs w:val="24"/>
        </w:rPr>
      </w:pPr>
      <w:r w:rsidRPr="00996C13">
        <w:rPr>
          <w:b w:val="0"/>
          <w:sz w:val="24"/>
          <w:szCs w:val="24"/>
        </w:rPr>
        <w:t>Na podstawie</w:t>
      </w:r>
      <w:r w:rsidR="00996C13">
        <w:rPr>
          <w:b w:val="0"/>
          <w:sz w:val="24"/>
          <w:szCs w:val="24"/>
        </w:rPr>
        <w:t xml:space="preserve"> </w:t>
      </w:r>
      <w:r w:rsidR="00996C13" w:rsidRPr="00996C13">
        <w:rPr>
          <w:b w:val="0"/>
          <w:sz w:val="24"/>
          <w:szCs w:val="24"/>
        </w:rPr>
        <w:t>art.</w:t>
      </w:r>
      <w:r w:rsidR="00F54B78">
        <w:rPr>
          <w:b w:val="0"/>
          <w:sz w:val="24"/>
          <w:szCs w:val="24"/>
        </w:rPr>
        <w:t xml:space="preserve"> </w:t>
      </w:r>
      <w:r w:rsidR="00182312" w:rsidRPr="00996C13">
        <w:rPr>
          <w:b w:val="0"/>
          <w:sz w:val="24"/>
          <w:szCs w:val="24"/>
        </w:rPr>
        <w:t>3</w:t>
      </w:r>
      <w:r w:rsidR="00996C13">
        <w:rPr>
          <w:b w:val="0"/>
          <w:sz w:val="24"/>
          <w:szCs w:val="24"/>
        </w:rPr>
        <w:t xml:space="preserve"> </w:t>
      </w:r>
      <w:r w:rsidR="00996C13" w:rsidRPr="00996C13">
        <w:rPr>
          <w:b w:val="0"/>
          <w:sz w:val="24"/>
          <w:szCs w:val="24"/>
        </w:rPr>
        <w:t>ust.</w:t>
      </w:r>
      <w:r w:rsidR="00F54B78">
        <w:rPr>
          <w:b w:val="0"/>
          <w:sz w:val="24"/>
          <w:szCs w:val="24"/>
        </w:rPr>
        <w:t xml:space="preserve"> </w:t>
      </w:r>
      <w:r w:rsidR="00C27BF9" w:rsidRPr="00996C13">
        <w:rPr>
          <w:b w:val="0"/>
          <w:sz w:val="24"/>
          <w:szCs w:val="24"/>
        </w:rPr>
        <w:t>1</w:t>
      </w:r>
      <w:r w:rsidRPr="00996C13">
        <w:rPr>
          <w:b w:val="0"/>
          <w:sz w:val="24"/>
          <w:szCs w:val="24"/>
        </w:rPr>
        <w:t xml:space="preserve"> ustawy</w:t>
      </w:r>
      <w:r w:rsidR="00996C13">
        <w:rPr>
          <w:b w:val="0"/>
          <w:sz w:val="24"/>
          <w:szCs w:val="24"/>
        </w:rPr>
        <w:t xml:space="preserve"> </w:t>
      </w:r>
      <w:r w:rsidR="00996C13" w:rsidRPr="00996C13">
        <w:rPr>
          <w:b w:val="0"/>
          <w:bCs w:val="0"/>
          <w:sz w:val="24"/>
          <w:szCs w:val="24"/>
        </w:rPr>
        <w:t>z</w:t>
      </w:r>
      <w:r w:rsidR="00F54B78">
        <w:rPr>
          <w:b w:val="0"/>
          <w:sz w:val="24"/>
          <w:szCs w:val="24"/>
        </w:rPr>
        <w:t xml:space="preserve"> </w:t>
      </w:r>
      <w:r w:rsidR="00182312" w:rsidRPr="00996C13">
        <w:rPr>
          <w:rStyle w:val="Uwydatnienie"/>
          <w:b w:val="0"/>
          <w:bCs w:val="0"/>
          <w:i w:val="0"/>
          <w:iCs w:val="0"/>
          <w:sz w:val="24"/>
          <w:szCs w:val="24"/>
        </w:rPr>
        <w:t>dnia 2</w:t>
      </w:r>
      <w:r w:rsidR="00996C13" w:rsidRPr="00996C13">
        <w:rPr>
          <w:rStyle w:val="Uwydatnienie"/>
          <w:b w:val="0"/>
          <w:bCs w:val="0"/>
          <w:i w:val="0"/>
          <w:iCs w:val="0"/>
          <w:sz w:val="24"/>
          <w:szCs w:val="24"/>
        </w:rPr>
        <w:t>9</w:t>
      </w:r>
      <w:r w:rsidR="00F54B78">
        <w:rPr>
          <w:rStyle w:val="Uwydatnienie"/>
          <w:b w:val="0"/>
          <w:bCs w:val="0"/>
          <w:i w:val="0"/>
          <w:iCs w:val="0"/>
          <w:sz w:val="24"/>
          <w:szCs w:val="24"/>
        </w:rPr>
        <w:t xml:space="preserve"> </w:t>
      </w:r>
      <w:r w:rsidR="00996C13">
        <w:rPr>
          <w:rStyle w:val="Uwydatnienie"/>
          <w:b w:val="0"/>
          <w:bCs w:val="0"/>
          <w:i w:val="0"/>
          <w:iCs w:val="0"/>
          <w:sz w:val="24"/>
          <w:szCs w:val="24"/>
        </w:rPr>
        <w:t>października</w:t>
      </w:r>
      <w:r w:rsidR="00182312" w:rsidRPr="00996C13">
        <w:rPr>
          <w:b w:val="0"/>
          <w:bCs w:val="0"/>
          <w:sz w:val="24"/>
          <w:szCs w:val="24"/>
        </w:rPr>
        <w:t xml:space="preserve"> </w:t>
      </w:r>
      <w:r w:rsidR="00182312" w:rsidRPr="00996C13">
        <w:rPr>
          <w:rStyle w:val="Uwydatnienie"/>
          <w:b w:val="0"/>
          <w:bCs w:val="0"/>
          <w:i w:val="0"/>
          <w:iCs w:val="0"/>
          <w:sz w:val="24"/>
          <w:szCs w:val="24"/>
        </w:rPr>
        <w:t>202</w:t>
      </w:r>
      <w:r w:rsidR="00996C13" w:rsidRPr="00996C13">
        <w:rPr>
          <w:rStyle w:val="Uwydatnienie"/>
          <w:b w:val="0"/>
          <w:bCs w:val="0"/>
          <w:i w:val="0"/>
          <w:iCs w:val="0"/>
          <w:sz w:val="24"/>
          <w:szCs w:val="24"/>
        </w:rPr>
        <w:t>1</w:t>
      </w:r>
      <w:r w:rsidR="00F54B78">
        <w:rPr>
          <w:rStyle w:val="Uwydatnienie"/>
          <w:b w:val="0"/>
          <w:bCs w:val="0"/>
          <w:i w:val="0"/>
          <w:iCs w:val="0"/>
          <w:sz w:val="24"/>
          <w:szCs w:val="24"/>
        </w:rPr>
        <w:t> </w:t>
      </w:r>
      <w:r w:rsidR="00996C13">
        <w:rPr>
          <w:b w:val="0"/>
          <w:bCs w:val="0"/>
          <w:sz w:val="24"/>
          <w:szCs w:val="24"/>
        </w:rPr>
        <w:t xml:space="preserve">r. </w:t>
      </w:r>
      <w:r w:rsidR="00996C13" w:rsidRPr="00996C13">
        <w:rPr>
          <w:b w:val="0"/>
          <w:sz w:val="24"/>
          <w:szCs w:val="24"/>
        </w:rPr>
        <w:t>o</w:t>
      </w:r>
      <w:r w:rsidR="00F54B78">
        <w:rPr>
          <w:b w:val="0"/>
          <w:sz w:val="24"/>
          <w:szCs w:val="24"/>
        </w:rPr>
        <w:t xml:space="preserve"> </w:t>
      </w:r>
      <w:r w:rsidR="00182312" w:rsidRPr="00996C13">
        <w:rPr>
          <w:rStyle w:val="Uwydatnienie"/>
          <w:b w:val="0"/>
          <w:i w:val="0"/>
          <w:iCs w:val="0"/>
          <w:sz w:val="24"/>
          <w:szCs w:val="24"/>
        </w:rPr>
        <w:t>ułatwieniach</w:t>
      </w:r>
      <w:r w:rsidR="00996C13">
        <w:rPr>
          <w:b w:val="0"/>
          <w:sz w:val="24"/>
          <w:szCs w:val="24"/>
        </w:rPr>
        <w:t xml:space="preserve"> </w:t>
      </w:r>
      <w:r w:rsidR="00996C13" w:rsidRPr="00996C13">
        <w:rPr>
          <w:b w:val="0"/>
          <w:sz w:val="24"/>
          <w:szCs w:val="24"/>
        </w:rPr>
        <w:t>w</w:t>
      </w:r>
      <w:r w:rsidR="00F54B78">
        <w:rPr>
          <w:b w:val="0"/>
          <w:sz w:val="24"/>
          <w:szCs w:val="24"/>
        </w:rPr>
        <w:t> </w:t>
      </w:r>
      <w:r w:rsidR="00182312" w:rsidRPr="00996C13">
        <w:rPr>
          <w:rStyle w:val="Uwydatnienie"/>
          <w:b w:val="0"/>
          <w:i w:val="0"/>
          <w:iCs w:val="0"/>
          <w:sz w:val="24"/>
          <w:szCs w:val="24"/>
        </w:rPr>
        <w:t>prowadzeniu handlu</w:t>
      </w:r>
      <w:r w:rsidR="00996C13">
        <w:rPr>
          <w:b w:val="0"/>
          <w:sz w:val="24"/>
          <w:szCs w:val="24"/>
        </w:rPr>
        <w:t xml:space="preserve"> </w:t>
      </w:r>
      <w:r w:rsidR="00996C13" w:rsidRPr="00996C13">
        <w:rPr>
          <w:b w:val="0"/>
          <w:sz w:val="24"/>
          <w:szCs w:val="24"/>
        </w:rPr>
        <w:t>w</w:t>
      </w:r>
      <w:r w:rsidR="00F54B78">
        <w:rPr>
          <w:b w:val="0"/>
          <w:sz w:val="24"/>
          <w:szCs w:val="24"/>
        </w:rPr>
        <w:t xml:space="preserve"> </w:t>
      </w:r>
      <w:r w:rsidR="00182312" w:rsidRPr="00996C13">
        <w:rPr>
          <w:rStyle w:val="Uwydatnienie"/>
          <w:b w:val="0"/>
          <w:i w:val="0"/>
          <w:iCs w:val="0"/>
          <w:sz w:val="24"/>
          <w:szCs w:val="24"/>
        </w:rPr>
        <w:t>piątki</w:t>
      </w:r>
      <w:r w:rsidR="00996C13">
        <w:rPr>
          <w:b w:val="0"/>
          <w:sz w:val="24"/>
          <w:szCs w:val="24"/>
        </w:rPr>
        <w:t xml:space="preserve"> </w:t>
      </w:r>
      <w:r w:rsidR="00996C13" w:rsidRPr="00996C13">
        <w:rPr>
          <w:b w:val="0"/>
          <w:sz w:val="24"/>
          <w:szCs w:val="24"/>
        </w:rPr>
        <w:t>i</w:t>
      </w:r>
      <w:r w:rsidR="00F54B78">
        <w:rPr>
          <w:b w:val="0"/>
          <w:sz w:val="24"/>
          <w:szCs w:val="24"/>
        </w:rPr>
        <w:t xml:space="preserve"> </w:t>
      </w:r>
      <w:r w:rsidR="00182312" w:rsidRPr="00996C13">
        <w:rPr>
          <w:rStyle w:val="Uwydatnienie"/>
          <w:b w:val="0"/>
          <w:i w:val="0"/>
          <w:iCs w:val="0"/>
          <w:sz w:val="24"/>
          <w:szCs w:val="24"/>
        </w:rPr>
        <w:t>soboty</w:t>
      </w:r>
      <w:r w:rsidR="00182312" w:rsidRPr="00996C13">
        <w:rPr>
          <w:b w:val="0"/>
          <w:sz w:val="24"/>
          <w:szCs w:val="24"/>
        </w:rPr>
        <w:t xml:space="preserve"> przez </w:t>
      </w:r>
      <w:r w:rsidR="00182312" w:rsidRPr="00996C13">
        <w:rPr>
          <w:rStyle w:val="Uwydatnienie"/>
          <w:b w:val="0"/>
          <w:i w:val="0"/>
          <w:iCs w:val="0"/>
          <w:sz w:val="24"/>
          <w:szCs w:val="24"/>
        </w:rPr>
        <w:t>rolników</w:t>
      </w:r>
      <w:r w:rsidR="00996C13">
        <w:rPr>
          <w:b w:val="0"/>
          <w:sz w:val="24"/>
          <w:szCs w:val="24"/>
        </w:rPr>
        <w:t xml:space="preserve"> </w:t>
      </w:r>
      <w:r w:rsidR="00996C13" w:rsidRPr="00996C13">
        <w:rPr>
          <w:b w:val="0"/>
          <w:sz w:val="24"/>
          <w:szCs w:val="24"/>
        </w:rPr>
        <w:t>i</w:t>
      </w:r>
      <w:r w:rsidR="00F54B78">
        <w:rPr>
          <w:b w:val="0"/>
          <w:sz w:val="24"/>
          <w:szCs w:val="24"/>
        </w:rPr>
        <w:t xml:space="preserve"> </w:t>
      </w:r>
      <w:r w:rsidR="00182312" w:rsidRPr="00996C13">
        <w:rPr>
          <w:b w:val="0"/>
          <w:sz w:val="24"/>
          <w:szCs w:val="24"/>
        </w:rPr>
        <w:t xml:space="preserve">ich </w:t>
      </w:r>
      <w:r w:rsidR="00182312" w:rsidRPr="00996C13">
        <w:rPr>
          <w:rStyle w:val="Uwydatnienie"/>
          <w:b w:val="0"/>
          <w:i w:val="0"/>
          <w:iCs w:val="0"/>
          <w:sz w:val="24"/>
          <w:szCs w:val="24"/>
        </w:rPr>
        <w:t xml:space="preserve">domowników </w:t>
      </w:r>
      <w:r w:rsidRPr="00996C13">
        <w:rPr>
          <w:b w:val="0"/>
          <w:sz w:val="24"/>
          <w:szCs w:val="24"/>
        </w:rPr>
        <w:t>(</w:t>
      </w:r>
      <w:r w:rsidR="00996C13">
        <w:rPr>
          <w:b w:val="0"/>
          <w:sz w:val="24"/>
          <w:szCs w:val="24"/>
        </w:rPr>
        <w:t xml:space="preserve">Dz. U. </w:t>
      </w:r>
      <w:r w:rsidR="00996C13" w:rsidRPr="00996C13">
        <w:rPr>
          <w:b w:val="0"/>
          <w:sz w:val="24"/>
          <w:szCs w:val="24"/>
        </w:rPr>
        <w:t>z</w:t>
      </w:r>
      <w:r w:rsidR="00F54B78">
        <w:rPr>
          <w:b w:val="0"/>
          <w:sz w:val="24"/>
          <w:szCs w:val="24"/>
        </w:rPr>
        <w:t xml:space="preserve"> </w:t>
      </w:r>
      <w:r w:rsidRPr="00996C13">
        <w:rPr>
          <w:b w:val="0"/>
          <w:sz w:val="24"/>
          <w:szCs w:val="24"/>
        </w:rPr>
        <w:t>20</w:t>
      </w:r>
      <w:r w:rsidR="00182312" w:rsidRPr="00996C13">
        <w:rPr>
          <w:b w:val="0"/>
          <w:sz w:val="24"/>
          <w:szCs w:val="24"/>
        </w:rPr>
        <w:t>2</w:t>
      </w:r>
      <w:r w:rsidR="00996C13" w:rsidRPr="00996C13">
        <w:rPr>
          <w:b w:val="0"/>
          <w:sz w:val="24"/>
          <w:szCs w:val="24"/>
        </w:rPr>
        <w:t>1</w:t>
      </w:r>
      <w:r w:rsidR="00996C13">
        <w:rPr>
          <w:b w:val="0"/>
          <w:sz w:val="24"/>
          <w:szCs w:val="24"/>
        </w:rPr>
        <w:t xml:space="preserve"> r. </w:t>
      </w:r>
      <w:r w:rsidR="00996C13" w:rsidRPr="00996C13">
        <w:rPr>
          <w:b w:val="0"/>
          <w:sz w:val="24"/>
          <w:szCs w:val="24"/>
        </w:rPr>
        <w:t>poz.</w:t>
      </w:r>
      <w:r w:rsidR="00F54B78">
        <w:rPr>
          <w:b w:val="0"/>
          <w:sz w:val="24"/>
          <w:szCs w:val="24"/>
        </w:rPr>
        <w:t xml:space="preserve"> </w:t>
      </w:r>
      <w:r w:rsidR="00C27BF9" w:rsidRPr="00996C13">
        <w:rPr>
          <w:b w:val="0"/>
          <w:sz w:val="24"/>
          <w:szCs w:val="24"/>
        </w:rPr>
        <w:t>2</w:t>
      </w:r>
      <w:r w:rsidR="00182312" w:rsidRPr="00996C13">
        <w:rPr>
          <w:b w:val="0"/>
          <w:sz w:val="24"/>
          <w:szCs w:val="24"/>
        </w:rPr>
        <w:t>290</w:t>
      </w:r>
      <w:r w:rsidRPr="00996C13">
        <w:rPr>
          <w:b w:val="0"/>
          <w:sz w:val="24"/>
          <w:szCs w:val="24"/>
        </w:rPr>
        <w:t>), uchwala się, co następuje:</w:t>
      </w:r>
    </w:p>
    <w:p w14:paraId="0DD9D3E6" w14:textId="77777777" w:rsidR="008A5FFA" w:rsidRPr="00F54B78" w:rsidRDefault="00996C13" w:rsidP="008A5FFA">
      <w:pPr>
        <w:spacing w:before="240"/>
        <w:jc w:val="center"/>
        <w:rPr>
          <w:szCs w:val="24"/>
        </w:rPr>
      </w:pPr>
      <w:r w:rsidRPr="00F54B78">
        <w:rPr>
          <w:szCs w:val="24"/>
        </w:rPr>
        <w:t>§ </w:t>
      </w:r>
      <w:r w:rsidR="00A34878" w:rsidRPr="00F54B78">
        <w:rPr>
          <w:szCs w:val="24"/>
        </w:rPr>
        <w:t>1</w:t>
      </w:r>
    </w:p>
    <w:p w14:paraId="39034A98" w14:textId="5D37F9E0" w:rsidR="00996C13" w:rsidRPr="00996C13" w:rsidRDefault="00182312" w:rsidP="008A5FFA">
      <w:pPr>
        <w:spacing w:before="240"/>
        <w:rPr>
          <w:b/>
          <w:bCs/>
          <w:szCs w:val="24"/>
        </w:rPr>
      </w:pPr>
      <w:r w:rsidRPr="00996C13">
        <w:rPr>
          <w:bCs/>
          <w:szCs w:val="24"/>
        </w:rPr>
        <w:t>Wyznacza się</w:t>
      </w:r>
      <w:r w:rsidRPr="00996C13">
        <w:rPr>
          <w:b/>
          <w:bCs/>
          <w:szCs w:val="24"/>
        </w:rPr>
        <w:t xml:space="preserve"> </w:t>
      </w:r>
      <w:r w:rsidRPr="00996C13">
        <w:rPr>
          <w:shd w:val="clear" w:color="auto" w:fill="FFFFFF"/>
        </w:rPr>
        <w:t xml:space="preserve">miejsce do </w:t>
      </w:r>
      <w:r w:rsidRPr="00996C13">
        <w:rPr>
          <w:rStyle w:val="Uwydatnienie"/>
          <w:i w:val="0"/>
          <w:iCs w:val="0"/>
          <w:shd w:val="clear" w:color="auto" w:fill="FFFFFF"/>
        </w:rPr>
        <w:t>prowadzenia handlu</w:t>
      </w:r>
      <w:r w:rsidR="00996C13">
        <w:rPr>
          <w:shd w:val="clear" w:color="auto" w:fill="FFFFFF"/>
        </w:rPr>
        <w:t xml:space="preserve"> </w:t>
      </w:r>
      <w:r w:rsidR="00996C13" w:rsidRPr="00996C13">
        <w:rPr>
          <w:shd w:val="clear" w:color="auto" w:fill="FFFFFF"/>
        </w:rPr>
        <w:t>w</w:t>
      </w:r>
      <w:r w:rsidR="00F54B78">
        <w:rPr>
          <w:shd w:val="clear" w:color="auto" w:fill="FFFFFF"/>
        </w:rPr>
        <w:t xml:space="preserve"> </w:t>
      </w:r>
      <w:r w:rsidRPr="00996C13">
        <w:rPr>
          <w:rStyle w:val="Uwydatnienie"/>
          <w:i w:val="0"/>
          <w:iCs w:val="0"/>
          <w:shd w:val="clear" w:color="auto" w:fill="FFFFFF"/>
        </w:rPr>
        <w:t>piątki</w:t>
      </w:r>
      <w:r w:rsidR="00996C13">
        <w:rPr>
          <w:shd w:val="clear" w:color="auto" w:fill="FFFFFF"/>
        </w:rPr>
        <w:t xml:space="preserve"> </w:t>
      </w:r>
      <w:r w:rsidR="00996C13" w:rsidRPr="00996C13">
        <w:rPr>
          <w:shd w:val="clear" w:color="auto" w:fill="FFFFFF"/>
        </w:rPr>
        <w:t>i</w:t>
      </w:r>
      <w:r w:rsidR="00F54B78">
        <w:rPr>
          <w:shd w:val="clear" w:color="auto" w:fill="FFFFFF"/>
        </w:rPr>
        <w:t xml:space="preserve"> </w:t>
      </w:r>
      <w:r w:rsidRPr="00996C13">
        <w:rPr>
          <w:rStyle w:val="Uwydatnienie"/>
          <w:i w:val="0"/>
          <w:iCs w:val="0"/>
          <w:shd w:val="clear" w:color="auto" w:fill="FFFFFF"/>
        </w:rPr>
        <w:t>soboty</w:t>
      </w:r>
      <w:r w:rsidRPr="00996C13">
        <w:rPr>
          <w:shd w:val="clear" w:color="auto" w:fill="FFFFFF"/>
        </w:rPr>
        <w:t xml:space="preserve"> przez </w:t>
      </w:r>
      <w:r w:rsidRPr="00996C13">
        <w:rPr>
          <w:rStyle w:val="Uwydatnienie"/>
          <w:i w:val="0"/>
          <w:iCs w:val="0"/>
          <w:shd w:val="clear" w:color="auto" w:fill="FFFFFF"/>
        </w:rPr>
        <w:t>rolników</w:t>
      </w:r>
      <w:r w:rsidR="00996C13">
        <w:rPr>
          <w:shd w:val="clear" w:color="auto" w:fill="FFFFFF"/>
        </w:rPr>
        <w:t xml:space="preserve"> </w:t>
      </w:r>
      <w:r w:rsidR="00996C13" w:rsidRPr="00996C13">
        <w:rPr>
          <w:shd w:val="clear" w:color="auto" w:fill="FFFFFF"/>
        </w:rPr>
        <w:t>i</w:t>
      </w:r>
      <w:r w:rsidR="00F54B78">
        <w:rPr>
          <w:shd w:val="clear" w:color="auto" w:fill="FFFFFF"/>
        </w:rPr>
        <w:t xml:space="preserve"> </w:t>
      </w:r>
      <w:r w:rsidRPr="00996C13">
        <w:rPr>
          <w:shd w:val="clear" w:color="auto" w:fill="FFFFFF"/>
        </w:rPr>
        <w:t xml:space="preserve">ich </w:t>
      </w:r>
      <w:r w:rsidRPr="00996C13">
        <w:rPr>
          <w:rStyle w:val="Uwydatnienie"/>
          <w:i w:val="0"/>
          <w:iCs w:val="0"/>
          <w:shd w:val="clear" w:color="auto" w:fill="FFFFFF"/>
        </w:rPr>
        <w:t>domowników, na który</w:t>
      </w:r>
      <w:r w:rsidR="00E0061B" w:rsidRPr="00996C13">
        <w:rPr>
          <w:rStyle w:val="Uwydatnienie"/>
          <w:i w:val="0"/>
          <w:iCs w:val="0"/>
          <w:shd w:val="clear" w:color="auto" w:fill="FFFFFF"/>
        </w:rPr>
        <w:t>m</w:t>
      </w:r>
      <w:r w:rsidRPr="00996C13">
        <w:rPr>
          <w:rStyle w:val="Uwydatnienie"/>
          <w:i w:val="0"/>
          <w:iCs w:val="0"/>
          <w:shd w:val="clear" w:color="auto" w:fill="FFFFFF"/>
        </w:rPr>
        <w:t xml:space="preserve"> przedmiotem handlu </w:t>
      </w:r>
      <w:r w:rsidRPr="00996C13">
        <w:rPr>
          <w:shd w:val="clear" w:color="auto" w:fill="FFFFFF"/>
        </w:rPr>
        <w:t>mogą być tylko produkty rolne lub spożywcze oraz wyroby rękodzieła wytworzone</w:t>
      </w:r>
      <w:r w:rsidR="00996C13">
        <w:rPr>
          <w:shd w:val="clear" w:color="auto" w:fill="FFFFFF"/>
        </w:rPr>
        <w:t xml:space="preserve"> </w:t>
      </w:r>
      <w:r w:rsidR="00996C13" w:rsidRPr="00996C13">
        <w:rPr>
          <w:shd w:val="clear" w:color="auto" w:fill="FFFFFF"/>
        </w:rPr>
        <w:t>w</w:t>
      </w:r>
      <w:r w:rsidR="00996C13">
        <w:rPr>
          <w:shd w:val="clear" w:color="auto" w:fill="FFFFFF"/>
        </w:rPr>
        <w:t> </w:t>
      </w:r>
      <w:r w:rsidRPr="00996C13">
        <w:rPr>
          <w:shd w:val="clear" w:color="auto" w:fill="FFFFFF"/>
        </w:rPr>
        <w:t>gospodarstwie rolnym</w:t>
      </w:r>
      <w:r w:rsidR="00E0061B" w:rsidRPr="00996C13">
        <w:rPr>
          <w:shd w:val="clear" w:color="auto" w:fill="FFFFFF"/>
        </w:rPr>
        <w:t>,</w:t>
      </w:r>
      <w:r w:rsidR="009A750B" w:rsidRPr="00996C13">
        <w:rPr>
          <w:shd w:val="clear" w:color="auto" w:fill="FFFFFF"/>
        </w:rPr>
        <w:t xml:space="preserve"> na </w:t>
      </w:r>
      <w:r w:rsidR="002D6216">
        <w:rPr>
          <w:shd w:val="clear" w:color="auto" w:fill="FFFFFF"/>
        </w:rPr>
        <w:t xml:space="preserve">części </w:t>
      </w:r>
      <w:r w:rsidR="009A750B" w:rsidRPr="00996C13">
        <w:rPr>
          <w:shd w:val="clear" w:color="auto" w:fill="FFFFFF"/>
        </w:rPr>
        <w:t>działk</w:t>
      </w:r>
      <w:r w:rsidR="002D6216">
        <w:rPr>
          <w:shd w:val="clear" w:color="auto" w:fill="FFFFFF"/>
        </w:rPr>
        <w:t>i</w:t>
      </w:r>
      <w:r w:rsidR="00996C13">
        <w:rPr>
          <w:shd w:val="clear" w:color="auto" w:fill="FFFFFF"/>
        </w:rPr>
        <w:t xml:space="preserve"> </w:t>
      </w:r>
      <w:r w:rsidR="00996C13" w:rsidRPr="00996C13">
        <w:rPr>
          <w:shd w:val="clear" w:color="auto" w:fill="FFFFFF"/>
        </w:rPr>
        <w:t>nr</w:t>
      </w:r>
      <w:r w:rsidR="00996C13">
        <w:rPr>
          <w:shd w:val="clear" w:color="auto" w:fill="FFFFFF"/>
        </w:rPr>
        <w:t> </w:t>
      </w:r>
      <w:r w:rsidR="002D6216">
        <w:rPr>
          <w:shd w:val="clear" w:color="auto" w:fill="FFFFFF"/>
        </w:rPr>
        <w:t>627</w:t>
      </w:r>
      <w:r w:rsidR="00093367">
        <w:rPr>
          <w:shd w:val="clear" w:color="auto" w:fill="FFFFFF"/>
        </w:rPr>
        <w:t>,</w:t>
      </w:r>
      <w:r w:rsidR="002D6216">
        <w:rPr>
          <w:shd w:val="clear" w:color="auto" w:fill="FFFFFF"/>
        </w:rPr>
        <w:t xml:space="preserve"> przy zbiegu ulic Targowej i Wiejskiej</w:t>
      </w:r>
      <w:r w:rsidR="002D6216" w:rsidRPr="002D6216">
        <w:rPr>
          <w:shd w:val="clear" w:color="auto" w:fill="FFFFFF"/>
        </w:rPr>
        <w:t xml:space="preserve"> </w:t>
      </w:r>
      <w:r w:rsidR="002D6216">
        <w:rPr>
          <w:shd w:val="clear" w:color="auto" w:fill="FFFFFF"/>
        </w:rPr>
        <w:t>w miejscowości Łaszczówka</w:t>
      </w:r>
      <w:r w:rsidR="002D6216">
        <w:rPr>
          <w:szCs w:val="24"/>
        </w:rPr>
        <w:t xml:space="preserve">, </w:t>
      </w:r>
      <w:r w:rsidRPr="00996C13">
        <w:rPr>
          <w:shd w:val="clear" w:color="auto" w:fill="FFFFFF"/>
        </w:rPr>
        <w:t>któr</w:t>
      </w:r>
      <w:r w:rsidR="00093367">
        <w:rPr>
          <w:shd w:val="clear" w:color="auto" w:fill="FFFFFF"/>
        </w:rPr>
        <w:t>ej</w:t>
      </w:r>
      <w:r w:rsidRPr="00996C13">
        <w:rPr>
          <w:shd w:val="clear" w:color="auto" w:fill="FFFFFF"/>
        </w:rPr>
        <w:t xml:space="preserve"> granice określa załącznik</w:t>
      </w:r>
      <w:r w:rsidR="00CB520B">
        <w:rPr>
          <w:shd w:val="clear" w:color="auto" w:fill="FFFFFF"/>
        </w:rPr>
        <w:t xml:space="preserve"> nr 1</w:t>
      </w:r>
      <w:r w:rsidRPr="00996C13">
        <w:rPr>
          <w:shd w:val="clear" w:color="auto" w:fill="FFFFFF"/>
        </w:rPr>
        <w:t xml:space="preserve"> do uchwały.</w:t>
      </w:r>
    </w:p>
    <w:p w14:paraId="73F5AF1E" w14:textId="77777777" w:rsidR="008A5FFA" w:rsidRPr="00F54B78" w:rsidRDefault="00996C13" w:rsidP="008A5FFA">
      <w:pPr>
        <w:spacing w:before="240"/>
        <w:jc w:val="center"/>
        <w:rPr>
          <w:szCs w:val="24"/>
        </w:rPr>
      </w:pPr>
      <w:r w:rsidRPr="00F54B78">
        <w:rPr>
          <w:szCs w:val="24"/>
        </w:rPr>
        <w:t>§ </w:t>
      </w:r>
      <w:r w:rsidR="00A34878" w:rsidRPr="00F54B78">
        <w:rPr>
          <w:szCs w:val="24"/>
        </w:rPr>
        <w:t>2</w:t>
      </w:r>
    </w:p>
    <w:p w14:paraId="5A1686B1" w14:textId="35F3C03C" w:rsidR="00C76101" w:rsidRPr="00C76101" w:rsidRDefault="00C76101" w:rsidP="00C76101">
      <w:pPr>
        <w:spacing w:before="240"/>
        <w:rPr>
          <w:szCs w:val="24"/>
        </w:rPr>
      </w:pPr>
      <w:r w:rsidRPr="00C76101">
        <w:rPr>
          <w:szCs w:val="24"/>
        </w:rPr>
        <w:t>Wprowadza się regulamin określający zasady prowadzenia handlu</w:t>
      </w:r>
      <w:r w:rsidR="00F54B78">
        <w:rPr>
          <w:szCs w:val="24"/>
        </w:rPr>
        <w:t xml:space="preserve"> o którym mowa w </w:t>
      </w:r>
      <w:r w:rsidR="00F54B78" w:rsidRPr="00F54B78">
        <w:rPr>
          <w:szCs w:val="24"/>
        </w:rPr>
        <w:t>§ 1</w:t>
      </w:r>
      <w:r w:rsidRPr="00C76101">
        <w:rPr>
          <w:szCs w:val="24"/>
        </w:rPr>
        <w:t xml:space="preserve">, stanowiący załącznik </w:t>
      </w:r>
      <w:r w:rsidR="00282390">
        <w:rPr>
          <w:szCs w:val="24"/>
        </w:rPr>
        <w:t xml:space="preserve">nr 2 </w:t>
      </w:r>
      <w:r w:rsidRPr="00C76101">
        <w:rPr>
          <w:szCs w:val="24"/>
        </w:rPr>
        <w:t>do niniejszej uchwały.</w:t>
      </w:r>
    </w:p>
    <w:p w14:paraId="0EE5D765" w14:textId="77777777" w:rsidR="00C76101" w:rsidRDefault="00C76101" w:rsidP="00C76101">
      <w:pPr>
        <w:spacing w:before="240"/>
        <w:jc w:val="center"/>
        <w:rPr>
          <w:szCs w:val="24"/>
        </w:rPr>
      </w:pPr>
      <w:r w:rsidRPr="00C76101">
        <w:rPr>
          <w:szCs w:val="24"/>
        </w:rPr>
        <w:t>§ 3</w:t>
      </w:r>
    </w:p>
    <w:p w14:paraId="74E71629" w14:textId="518AD5FC" w:rsidR="00C76101" w:rsidRPr="00C76101" w:rsidRDefault="00C76101" w:rsidP="00C76101">
      <w:pPr>
        <w:spacing w:before="240"/>
        <w:rPr>
          <w:szCs w:val="24"/>
        </w:rPr>
      </w:pPr>
      <w:r w:rsidRPr="00C76101">
        <w:rPr>
          <w:szCs w:val="24"/>
        </w:rPr>
        <w:t xml:space="preserve">Wykonanie uchwały powierza się Wójtowi Gminy </w:t>
      </w:r>
      <w:r>
        <w:rPr>
          <w:szCs w:val="24"/>
        </w:rPr>
        <w:t>Tomaszów Lubelski</w:t>
      </w:r>
      <w:r w:rsidRPr="00C76101">
        <w:rPr>
          <w:szCs w:val="24"/>
        </w:rPr>
        <w:t>.</w:t>
      </w:r>
    </w:p>
    <w:p w14:paraId="7CC2F684" w14:textId="77777777" w:rsidR="00C76101" w:rsidRDefault="00C76101" w:rsidP="00C76101">
      <w:pPr>
        <w:spacing w:before="240"/>
        <w:jc w:val="center"/>
        <w:rPr>
          <w:szCs w:val="24"/>
        </w:rPr>
      </w:pPr>
      <w:r w:rsidRPr="00C76101">
        <w:rPr>
          <w:szCs w:val="24"/>
        </w:rPr>
        <w:t xml:space="preserve">§ </w:t>
      </w:r>
      <w:r>
        <w:rPr>
          <w:szCs w:val="24"/>
        </w:rPr>
        <w:t>4</w:t>
      </w:r>
    </w:p>
    <w:p w14:paraId="4E518707" w14:textId="05526A7C" w:rsidR="00996C13" w:rsidRDefault="00200292" w:rsidP="008A5FFA">
      <w:pPr>
        <w:spacing w:before="240"/>
        <w:rPr>
          <w:szCs w:val="24"/>
        </w:rPr>
      </w:pPr>
      <w:r w:rsidRPr="00996C13">
        <w:rPr>
          <w:bCs/>
          <w:szCs w:val="24"/>
        </w:rPr>
        <w:t>Uchwała wchodzi</w:t>
      </w:r>
      <w:r w:rsidR="00996C13">
        <w:rPr>
          <w:bCs/>
          <w:szCs w:val="24"/>
        </w:rPr>
        <w:t xml:space="preserve"> </w:t>
      </w:r>
      <w:r w:rsidR="00996C13" w:rsidRPr="00996C13">
        <w:rPr>
          <w:bCs/>
          <w:szCs w:val="24"/>
        </w:rPr>
        <w:t>w</w:t>
      </w:r>
      <w:r w:rsidR="00996C13">
        <w:rPr>
          <w:bCs/>
          <w:szCs w:val="24"/>
        </w:rPr>
        <w:t> </w:t>
      </w:r>
      <w:r w:rsidRPr="00996C13">
        <w:rPr>
          <w:bCs/>
          <w:szCs w:val="24"/>
        </w:rPr>
        <w:t xml:space="preserve">życie </w:t>
      </w:r>
      <w:r w:rsidR="00182312" w:rsidRPr="00996C13">
        <w:rPr>
          <w:bCs/>
          <w:szCs w:val="24"/>
        </w:rPr>
        <w:t xml:space="preserve">po upływie 14 </w:t>
      </w:r>
      <w:r w:rsidR="003611A1" w:rsidRPr="00996C13">
        <w:rPr>
          <w:bCs/>
          <w:szCs w:val="24"/>
        </w:rPr>
        <w:t xml:space="preserve">dni </w:t>
      </w:r>
      <w:r w:rsidR="00182312" w:rsidRPr="00996C13">
        <w:rPr>
          <w:bCs/>
          <w:szCs w:val="24"/>
        </w:rPr>
        <w:t>od dnia ogłoszeniu</w:t>
      </w:r>
      <w:r w:rsidR="00996C13">
        <w:rPr>
          <w:bCs/>
          <w:szCs w:val="24"/>
        </w:rPr>
        <w:t xml:space="preserve"> </w:t>
      </w:r>
      <w:r w:rsidR="00996C13" w:rsidRPr="00996C13">
        <w:rPr>
          <w:bCs/>
          <w:szCs w:val="24"/>
        </w:rPr>
        <w:t>w</w:t>
      </w:r>
      <w:r w:rsidR="00996C13">
        <w:rPr>
          <w:bCs/>
          <w:szCs w:val="24"/>
        </w:rPr>
        <w:t> </w:t>
      </w:r>
      <w:r w:rsidR="00182312" w:rsidRPr="00996C13">
        <w:rPr>
          <w:bCs/>
          <w:szCs w:val="24"/>
        </w:rPr>
        <w:t xml:space="preserve">Dzienniku Urzędowym Województwa </w:t>
      </w:r>
      <w:r w:rsidR="00C76101">
        <w:rPr>
          <w:szCs w:val="24"/>
        </w:rPr>
        <w:t>Lubelskiego</w:t>
      </w:r>
      <w:r w:rsidR="00182312" w:rsidRPr="00996C13">
        <w:rPr>
          <w:szCs w:val="24"/>
        </w:rPr>
        <w:t>.</w:t>
      </w:r>
    </w:p>
    <w:p w14:paraId="12CD8422" w14:textId="77777777" w:rsidR="002D6216" w:rsidRDefault="002D6216" w:rsidP="008A5FFA">
      <w:pPr>
        <w:spacing w:before="240"/>
        <w:rPr>
          <w:szCs w:val="24"/>
        </w:rPr>
      </w:pPr>
    </w:p>
    <w:p w14:paraId="2194F048" w14:textId="77777777" w:rsidR="00C76101" w:rsidRPr="00DF2D3F" w:rsidRDefault="00C76101" w:rsidP="00C76101">
      <w:pPr>
        <w:jc w:val="center"/>
        <w:rPr>
          <w:b/>
        </w:rPr>
      </w:pPr>
      <w:r w:rsidRPr="00DF2D3F">
        <w:rPr>
          <w:b/>
        </w:rPr>
        <w:t xml:space="preserve">                                               Przewodniczący Rady Gminy</w:t>
      </w:r>
    </w:p>
    <w:p w14:paraId="69D2B2BA" w14:textId="77777777" w:rsidR="00C76101" w:rsidRPr="00DF2D3F" w:rsidRDefault="00C76101" w:rsidP="00C76101">
      <w:pPr>
        <w:jc w:val="center"/>
        <w:rPr>
          <w:b/>
        </w:rPr>
      </w:pPr>
    </w:p>
    <w:p w14:paraId="531F68BA" w14:textId="77777777" w:rsidR="00C76101" w:rsidRPr="00DF2D3F" w:rsidRDefault="00C76101" w:rsidP="00C76101">
      <w:pPr>
        <w:jc w:val="center"/>
        <w:rPr>
          <w:b/>
        </w:rPr>
      </w:pPr>
    </w:p>
    <w:p w14:paraId="77019BA2" w14:textId="77777777" w:rsidR="00C76101" w:rsidRPr="00DF2D3F" w:rsidRDefault="00C76101" w:rsidP="00C76101">
      <w:pPr>
        <w:jc w:val="center"/>
        <w:rPr>
          <w:b/>
        </w:rPr>
      </w:pPr>
      <w:r w:rsidRPr="00DF2D3F">
        <w:rPr>
          <w:b/>
        </w:rPr>
        <w:t xml:space="preserve">                                             Grzegorz Gozdek</w:t>
      </w:r>
    </w:p>
    <w:p w14:paraId="140BBE6C" w14:textId="3B1642B5" w:rsidR="00C76101" w:rsidRDefault="00C76101">
      <w:pPr>
        <w:widowControl/>
        <w:suppressAutoHyphens w:val="0"/>
        <w:spacing w:after="160" w:line="259" w:lineRule="auto"/>
        <w:jc w:val="left"/>
        <w:rPr>
          <w:bCs/>
          <w:szCs w:val="24"/>
        </w:rPr>
      </w:pPr>
      <w:r>
        <w:rPr>
          <w:bCs/>
          <w:szCs w:val="24"/>
        </w:rPr>
        <w:br w:type="page"/>
      </w:r>
    </w:p>
    <w:p w14:paraId="69CF2035" w14:textId="6B7AB865" w:rsidR="002D6216" w:rsidRPr="002D6216" w:rsidRDefault="002D6216" w:rsidP="002D6216">
      <w:pPr>
        <w:tabs>
          <w:tab w:val="left" w:pos="3828"/>
        </w:tabs>
        <w:ind w:left="4678"/>
        <w:rPr>
          <w:bCs/>
          <w:sz w:val="20"/>
        </w:rPr>
      </w:pPr>
      <w:r>
        <w:rPr>
          <w:bCs/>
          <w:sz w:val="20"/>
        </w:rPr>
        <w:lastRenderedPageBreak/>
        <w:tab/>
      </w:r>
      <w:r w:rsidRPr="002D6216">
        <w:rPr>
          <w:bCs/>
          <w:sz w:val="20"/>
        </w:rPr>
        <w:t xml:space="preserve">Załącznik nr </w:t>
      </w:r>
      <w:r>
        <w:rPr>
          <w:bCs/>
          <w:sz w:val="20"/>
        </w:rPr>
        <w:t>1</w:t>
      </w:r>
      <w:r w:rsidRPr="002D6216">
        <w:rPr>
          <w:bCs/>
          <w:sz w:val="20"/>
        </w:rPr>
        <w:t xml:space="preserve"> do uchwały Nr XII/</w:t>
      </w:r>
      <w:r w:rsidR="004B74F2">
        <w:rPr>
          <w:bCs/>
          <w:sz w:val="20"/>
        </w:rPr>
        <w:t>100</w:t>
      </w:r>
      <w:r w:rsidRPr="002D6216">
        <w:rPr>
          <w:bCs/>
          <w:sz w:val="20"/>
        </w:rPr>
        <w:t>/2025</w:t>
      </w:r>
    </w:p>
    <w:p w14:paraId="4A1391E8" w14:textId="056B5C2E" w:rsidR="002D6216" w:rsidRPr="002D6216" w:rsidRDefault="002D6216" w:rsidP="002D6216">
      <w:pPr>
        <w:tabs>
          <w:tab w:val="left" w:pos="3828"/>
        </w:tabs>
        <w:ind w:left="4678"/>
        <w:rPr>
          <w:bCs/>
          <w:sz w:val="20"/>
        </w:rPr>
      </w:pPr>
      <w:r>
        <w:rPr>
          <w:bCs/>
          <w:sz w:val="20"/>
        </w:rPr>
        <w:tab/>
      </w:r>
      <w:r w:rsidRPr="002D6216">
        <w:rPr>
          <w:bCs/>
          <w:sz w:val="20"/>
        </w:rPr>
        <w:t>Rady Gminy Tomaszów Lubelski</w:t>
      </w:r>
    </w:p>
    <w:p w14:paraId="6BD14666" w14:textId="4DEC10CD" w:rsidR="002D6216" w:rsidRPr="002D6216" w:rsidRDefault="002D6216" w:rsidP="002D6216">
      <w:pPr>
        <w:tabs>
          <w:tab w:val="left" w:pos="3828"/>
        </w:tabs>
        <w:ind w:left="4678"/>
        <w:rPr>
          <w:bCs/>
          <w:sz w:val="20"/>
        </w:rPr>
      </w:pPr>
      <w:r>
        <w:rPr>
          <w:bCs/>
          <w:sz w:val="20"/>
        </w:rPr>
        <w:tab/>
      </w:r>
      <w:r w:rsidRPr="002D6216">
        <w:rPr>
          <w:bCs/>
          <w:sz w:val="20"/>
        </w:rPr>
        <w:t xml:space="preserve">z dnia </w:t>
      </w:r>
      <w:r w:rsidR="006110A6">
        <w:rPr>
          <w:bCs/>
          <w:sz w:val="20"/>
        </w:rPr>
        <w:t>29</w:t>
      </w:r>
      <w:r w:rsidRPr="002D6216">
        <w:rPr>
          <w:bCs/>
          <w:sz w:val="20"/>
        </w:rPr>
        <w:t xml:space="preserve"> stycznia 2025 r.</w:t>
      </w:r>
    </w:p>
    <w:p w14:paraId="409DF3D7" w14:textId="77777777" w:rsidR="002D6216" w:rsidRDefault="002D6216">
      <w:pPr>
        <w:widowControl/>
        <w:suppressAutoHyphens w:val="0"/>
        <w:spacing w:after="160" w:line="259" w:lineRule="auto"/>
        <w:jc w:val="left"/>
        <w:rPr>
          <w:bCs/>
          <w:szCs w:val="24"/>
        </w:rPr>
      </w:pPr>
    </w:p>
    <w:p w14:paraId="21C6B904" w14:textId="5E6DEE79" w:rsidR="002D6216" w:rsidRDefault="00093367" w:rsidP="00093367">
      <w:pPr>
        <w:widowControl/>
        <w:suppressAutoHyphens w:val="0"/>
        <w:spacing w:after="160" w:line="259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Granice terenu wyznaczonego </w:t>
      </w:r>
      <w:r w:rsidRPr="00093367">
        <w:rPr>
          <w:bCs/>
          <w:szCs w:val="24"/>
        </w:rPr>
        <w:t>do prowadzenia handlu w piątki i soboty przez rolników i ich domowników, na którym przedmiotem handlu mogą być tylko produkty rolne lub spożywcze oraz wyroby rękodzieła wytworzone w gospodarstwie rolnym</w:t>
      </w:r>
      <w:r>
        <w:rPr>
          <w:bCs/>
          <w:szCs w:val="24"/>
        </w:rPr>
        <w:t xml:space="preserve"> - </w:t>
      </w:r>
    </w:p>
    <w:p w14:paraId="4DACAE2D" w14:textId="6DEFE69E" w:rsidR="002D6216" w:rsidRDefault="002D6216">
      <w:pPr>
        <w:widowControl/>
        <w:suppressAutoHyphens w:val="0"/>
        <w:spacing w:after="160" w:line="259" w:lineRule="auto"/>
        <w:jc w:val="left"/>
        <w:rPr>
          <w:bCs/>
          <w:szCs w:val="24"/>
        </w:rPr>
      </w:pPr>
      <w:r>
        <w:rPr>
          <w:bCs/>
          <w:noProof/>
          <w:szCs w:val="24"/>
        </w:rPr>
        <w:drawing>
          <wp:inline distT="0" distB="0" distL="0" distR="0" wp14:anchorId="3CC22B09" wp14:editId="2B476B66">
            <wp:extent cx="5756910" cy="4542790"/>
            <wp:effectExtent l="0" t="0" r="0" b="0"/>
            <wp:docPr id="13087589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310C4" w14:textId="4147043F" w:rsidR="002D6216" w:rsidRDefault="002D6216">
      <w:pPr>
        <w:widowControl/>
        <w:suppressAutoHyphens w:val="0"/>
        <w:spacing w:after="160" w:line="259" w:lineRule="auto"/>
        <w:jc w:val="left"/>
        <w:rPr>
          <w:bCs/>
          <w:szCs w:val="24"/>
        </w:rPr>
      </w:pPr>
      <w:r>
        <w:rPr>
          <w:bCs/>
          <w:szCs w:val="24"/>
        </w:rPr>
        <w:br w:type="page"/>
      </w:r>
    </w:p>
    <w:p w14:paraId="45A41DD2" w14:textId="03D4B8AD" w:rsidR="00C76101" w:rsidRPr="002D6216" w:rsidRDefault="00C76101" w:rsidP="00C76101">
      <w:pPr>
        <w:tabs>
          <w:tab w:val="left" w:pos="3828"/>
        </w:tabs>
        <w:ind w:left="4678"/>
        <w:rPr>
          <w:bCs/>
          <w:sz w:val="20"/>
        </w:rPr>
      </w:pPr>
      <w:r w:rsidRPr="002D6216">
        <w:rPr>
          <w:bCs/>
          <w:sz w:val="20"/>
        </w:rPr>
        <w:lastRenderedPageBreak/>
        <w:t xml:space="preserve">Załącznik </w:t>
      </w:r>
      <w:r w:rsidR="00CB520B" w:rsidRPr="002D6216">
        <w:rPr>
          <w:bCs/>
          <w:sz w:val="20"/>
        </w:rPr>
        <w:t xml:space="preserve">nr 2 </w:t>
      </w:r>
      <w:r w:rsidRPr="002D6216">
        <w:rPr>
          <w:bCs/>
          <w:sz w:val="20"/>
        </w:rPr>
        <w:t>do uchwały Nr XII/</w:t>
      </w:r>
      <w:r w:rsidR="004B74F2">
        <w:rPr>
          <w:bCs/>
          <w:sz w:val="20"/>
        </w:rPr>
        <w:t>100</w:t>
      </w:r>
      <w:r w:rsidRPr="002D6216">
        <w:rPr>
          <w:bCs/>
          <w:sz w:val="20"/>
        </w:rPr>
        <w:t>/2025</w:t>
      </w:r>
    </w:p>
    <w:p w14:paraId="4418CDF1" w14:textId="68CB6708" w:rsidR="00C76101" w:rsidRPr="002D6216" w:rsidRDefault="00532AD0" w:rsidP="00C76101">
      <w:pPr>
        <w:tabs>
          <w:tab w:val="left" w:pos="3828"/>
        </w:tabs>
        <w:ind w:left="4678"/>
        <w:rPr>
          <w:bCs/>
          <w:sz w:val="20"/>
        </w:rPr>
      </w:pPr>
      <w:r w:rsidRPr="002D6216">
        <w:rPr>
          <w:bCs/>
          <w:sz w:val="20"/>
        </w:rPr>
        <w:t>Rady Gminy Tomaszów Lubelski</w:t>
      </w:r>
    </w:p>
    <w:p w14:paraId="7997278E" w14:textId="614F2FC7" w:rsidR="00C76101" w:rsidRPr="002D6216" w:rsidRDefault="00C76101" w:rsidP="00C76101">
      <w:pPr>
        <w:tabs>
          <w:tab w:val="left" w:pos="3828"/>
        </w:tabs>
        <w:ind w:left="4678"/>
        <w:rPr>
          <w:bCs/>
          <w:sz w:val="20"/>
        </w:rPr>
      </w:pPr>
      <w:r w:rsidRPr="002D6216">
        <w:rPr>
          <w:bCs/>
          <w:sz w:val="20"/>
        </w:rPr>
        <w:t xml:space="preserve">z dnia </w:t>
      </w:r>
      <w:r w:rsidR="006110A6">
        <w:rPr>
          <w:bCs/>
          <w:sz w:val="20"/>
        </w:rPr>
        <w:t>29</w:t>
      </w:r>
      <w:r w:rsidRPr="002D6216">
        <w:rPr>
          <w:bCs/>
          <w:sz w:val="20"/>
        </w:rPr>
        <w:t xml:space="preserve"> stycznia 2025 r.</w:t>
      </w:r>
    </w:p>
    <w:p w14:paraId="346B0F19" w14:textId="77777777" w:rsidR="00C76101" w:rsidRDefault="00C76101" w:rsidP="00C76101">
      <w:pPr>
        <w:tabs>
          <w:tab w:val="left" w:pos="3828"/>
        </w:tabs>
        <w:ind w:left="4678"/>
        <w:rPr>
          <w:bCs/>
          <w:szCs w:val="24"/>
        </w:rPr>
      </w:pPr>
    </w:p>
    <w:p w14:paraId="06110363" w14:textId="5707566B" w:rsidR="00C76101" w:rsidRPr="00C76101" w:rsidRDefault="00C76101" w:rsidP="00C76101">
      <w:pPr>
        <w:tabs>
          <w:tab w:val="left" w:pos="3828"/>
        </w:tabs>
        <w:jc w:val="center"/>
        <w:rPr>
          <w:bCs/>
          <w:szCs w:val="24"/>
        </w:rPr>
      </w:pPr>
      <w:r w:rsidRPr="00C76101">
        <w:rPr>
          <w:bCs/>
          <w:szCs w:val="24"/>
        </w:rPr>
        <w:t>REGULAMIN OKRESLAJĄCY ZASADY PROWADZENIA HANDLU W PIĄTKI I SOBOTY PRZEZ</w:t>
      </w:r>
      <w:r>
        <w:rPr>
          <w:bCs/>
          <w:szCs w:val="24"/>
        </w:rPr>
        <w:t xml:space="preserve"> </w:t>
      </w:r>
      <w:r w:rsidRPr="00C76101">
        <w:rPr>
          <w:bCs/>
          <w:szCs w:val="24"/>
        </w:rPr>
        <w:t>ROLNIKÓW I ICH DOMOWNIKÓW</w:t>
      </w:r>
    </w:p>
    <w:p w14:paraId="3F4EAA29" w14:textId="77777777" w:rsidR="00093367" w:rsidRDefault="00C76101" w:rsidP="00093367">
      <w:pPr>
        <w:spacing w:before="240"/>
        <w:jc w:val="center"/>
        <w:rPr>
          <w:bCs/>
          <w:szCs w:val="24"/>
        </w:rPr>
      </w:pPr>
      <w:r w:rsidRPr="00C76101">
        <w:rPr>
          <w:bCs/>
          <w:szCs w:val="24"/>
        </w:rPr>
        <w:t>§ 1</w:t>
      </w:r>
    </w:p>
    <w:p w14:paraId="1BBBCD11" w14:textId="63227F5B" w:rsidR="00C76101" w:rsidRPr="00C76101" w:rsidRDefault="00C76101" w:rsidP="00C76101">
      <w:pPr>
        <w:spacing w:before="240"/>
        <w:rPr>
          <w:bCs/>
          <w:szCs w:val="24"/>
        </w:rPr>
      </w:pPr>
      <w:r w:rsidRPr="00C76101">
        <w:rPr>
          <w:bCs/>
          <w:szCs w:val="24"/>
        </w:rPr>
        <w:t xml:space="preserve">Regulamin określa zasady prowadzenia </w:t>
      </w:r>
      <w:r w:rsidR="00093367" w:rsidRPr="00093367">
        <w:rPr>
          <w:bCs/>
          <w:szCs w:val="24"/>
        </w:rPr>
        <w:t xml:space="preserve">zwolnionego od opłaty targowej </w:t>
      </w:r>
      <w:r w:rsidRPr="00C76101">
        <w:rPr>
          <w:bCs/>
          <w:szCs w:val="24"/>
        </w:rPr>
        <w:t>handlu w piątki i</w:t>
      </w:r>
      <w:r w:rsidR="003C5D21">
        <w:rPr>
          <w:bCs/>
          <w:szCs w:val="24"/>
        </w:rPr>
        <w:t> </w:t>
      </w:r>
      <w:r w:rsidRPr="00C76101">
        <w:rPr>
          <w:bCs/>
          <w:szCs w:val="24"/>
        </w:rPr>
        <w:t>soboty przez rolników i ich domowników</w:t>
      </w:r>
      <w:r>
        <w:rPr>
          <w:bCs/>
          <w:szCs w:val="24"/>
        </w:rPr>
        <w:t xml:space="preserve"> </w:t>
      </w:r>
      <w:r w:rsidRPr="00C76101">
        <w:rPr>
          <w:bCs/>
          <w:szCs w:val="24"/>
        </w:rPr>
        <w:t xml:space="preserve">w miejscu wyznaczonym na terenie Gminy </w:t>
      </w:r>
      <w:r>
        <w:rPr>
          <w:bCs/>
          <w:szCs w:val="24"/>
        </w:rPr>
        <w:t>Tomaszów Lubelski</w:t>
      </w:r>
      <w:r w:rsidR="00093367">
        <w:rPr>
          <w:bCs/>
          <w:szCs w:val="24"/>
        </w:rPr>
        <w:t xml:space="preserve"> tj. </w:t>
      </w:r>
      <w:r w:rsidR="00093367" w:rsidRPr="00093367">
        <w:rPr>
          <w:bCs/>
          <w:szCs w:val="24"/>
        </w:rPr>
        <w:t>na części działki nr 627, przy zbiegu ulic Targowej i Wiejskiej w</w:t>
      </w:r>
      <w:r w:rsidR="00093367">
        <w:rPr>
          <w:bCs/>
          <w:szCs w:val="24"/>
        </w:rPr>
        <w:t> </w:t>
      </w:r>
      <w:r w:rsidR="00093367" w:rsidRPr="00093367">
        <w:rPr>
          <w:bCs/>
          <w:szCs w:val="24"/>
        </w:rPr>
        <w:t>miejscowości Łaszczówka</w:t>
      </w:r>
      <w:r w:rsidR="00F54B78">
        <w:rPr>
          <w:bCs/>
          <w:szCs w:val="24"/>
        </w:rPr>
        <w:t>.</w:t>
      </w:r>
    </w:p>
    <w:p w14:paraId="3896496E" w14:textId="77777777" w:rsidR="00093367" w:rsidRDefault="00C76101" w:rsidP="00093367">
      <w:pPr>
        <w:spacing w:before="240"/>
        <w:jc w:val="center"/>
        <w:rPr>
          <w:bCs/>
          <w:szCs w:val="24"/>
        </w:rPr>
      </w:pPr>
      <w:r w:rsidRPr="00C76101">
        <w:rPr>
          <w:bCs/>
          <w:szCs w:val="24"/>
        </w:rPr>
        <w:t>§ 2</w:t>
      </w:r>
    </w:p>
    <w:p w14:paraId="16A244A1" w14:textId="272229FC" w:rsidR="00C76101" w:rsidRPr="00C76101" w:rsidRDefault="00C76101" w:rsidP="00C76101">
      <w:pPr>
        <w:spacing w:before="240"/>
        <w:rPr>
          <w:bCs/>
          <w:szCs w:val="24"/>
        </w:rPr>
      </w:pPr>
      <w:r w:rsidRPr="00C76101">
        <w:rPr>
          <w:bCs/>
          <w:szCs w:val="24"/>
        </w:rPr>
        <w:t>Przedmiotem handlu mogą być wyłącznie produkty rolne lub spożywcze oraz wyroby rękodzieła</w:t>
      </w:r>
      <w:r>
        <w:rPr>
          <w:bCs/>
          <w:szCs w:val="24"/>
        </w:rPr>
        <w:t xml:space="preserve"> </w:t>
      </w:r>
      <w:r w:rsidRPr="00C76101">
        <w:rPr>
          <w:bCs/>
          <w:szCs w:val="24"/>
        </w:rPr>
        <w:t>wytworzone w gospodarstwie rolnym.</w:t>
      </w:r>
    </w:p>
    <w:p w14:paraId="05ED03C8" w14:textId="77777777" w:rsidR="00093367" w:rsidRDefault="00C76101" w:rsidP="00093367">
      <w:pPr>
        <w:spacing w:before="240"/>
        <w:jc w:val="center"/>
        <w:rPr>
          <w:bCs/>
          <w:szCs w:val="24"/>
        </w:rPr>
      </w:pPr>
      <w:r w:rsidRPr="00C76101">
        <w:rPr>
          <w:bCs/>
          <w:szCs w:val="24"/>
        </w:rPr>
        <w:t>§ 3</w:t>
      </w:r>
    </w:p>
    <w:p w14:paraId="40683366" w14:textId="30686A01" w:rsidR="00C76101" w:rsidRPr="00C76101" w:rsidRDefault="00C76101" w:rsidP="00C76101">
      <w:pPr>
        <w:spacing w:before="240"/>
        <w:rPr>
          <w:bCs/>
          <w:szCs w:val="24"/>
        </w:rPr>
      </w:pPr>
      <w:r w:rsidRPr="00C76101">
        <w:rPr>
          <w:bCs/>
          <w:szCs w:val="24"/>
        </w:rPr>
        <w:t xml:space="preserve">Handel może odbywać się w godzinach od </w:t>
      </w:r>
      <w:r>
        <w:rPr>
          <w:bCs/>
          <w:szCs w:val="24"/>
        </w:rPr>
        <w:t>7</w:t>
      </w:r>
      <w:r w:rsidRPr="00C76101">
        <w:rPr>
          <w:bCs/>
          <w:szCs w:val="24"/>
        </w:rPr>
        <w:t xml:space="preserve">.00 do </w:t>
      </w:r>
      <w:r>
        <w:rPr>
          <w:bCs/>
          <w:szCs w:val="24"/>
        </w:rPr>
        <w:t>15</w:t>
      </w:r>
      <w:r w:rsidRPr="00C76101">
        <w:rPr>
          <w:bCs/>
          <w:szCs w:val="24"/>
        </w:rPr>
        <w:t>.00</w:t>
      </w:r>
      <w:r>
        <w:rPr>
          <w:bCs/>
          <w:szCs w:val="24"/>
        </w:rPr>
        <w:t xml:space="preserve"> </w:t>
      </w:r>
      <w:r w:rsidRPr="00C76101">
        <w:rPr>
          <w:bCs/>
          <w:szCs w:val="24"/>
        </w:rPr>
        <w:t>w każdy piątek i sobotę, za wyjątkiem świąt oraz dni ustawowo</w:t>
      </w:r>
      <w:r>
        <w:rPr>
          <w:bCs/>
          <w:szCs w:val="24"/>
        </w:rPr>
        <w:t xml:space="preserve"> </w:t>
      </w:r>
      <w:r w:rsidRPr="00C76101">
        <w:rPr>
          <w:bCs/>
          <w:szCs w:val="24"/>
        </w:rPr>
        <w:t>wolnych od pracy</w:t>
      </w:r>
      <w:r>
        <w:rPr>
          <w:bCs/>
          <w:szCs w:val="24"/>
        </w:rPr>
        <w:t>.</w:t>
      </w:r>
    </w:p>
    <w:p w14:paraId="0A475F5C" w14:textId="77777777" w:rsidR="00093367" w:rsidRDefault="00C76101" w:rsidP="00093367">
      <w:pPr>
        <w:spacing w:before="240"/>
        <w:jc w:val="center"/>
        <w:rPr>
          <w:bCs/>
          <w:szCs w:val="24"/>
        </w:rPr>
      </w:pPr>
      <w:r w:rsidRPr="00C76101">
        <w:rPr>
          <w:bCs/>
          <w:szCs w:val="24"/>
        </w:rPr>
        <w:t>§ 4.</w:t>
      </w:r>
    </w:p>
    <w:p w14:paraId="0826FFA4" w14:textId="77777777" w:rsidR="003C5D21" w:rsidRPr="00093367" w:rsidRDefault="003C5D21" w:rsidP="003C5D21">
      <w:pPr>
        <w:pStyle w:val="Akapitzlist"/>
        <w:numPr>
          <w:ilvl w:val="0"/>
          <w:numId w:val="2"/>
        </w:numPr>
        <w:spacing w:before="240"/>
        <w:ind w:left="426"/>
        <w:rPr>
          <w:bCs/>
          <w:szCs w:val="24"/>
        </w:rPr>
      </w:pPr>
      <w:r w:rsidRPr="00093367">
        <w:rPr>
          <w:bCs/>
          <w:szCs w:val="24"/>
        </w:rPr>
        <w:t xml:space="preserve">Handel, o którym mowa w § </w:t>
      </w:r>
      <w:r>
        <w:rPr>
          <w:bCs/>
          <w:szCs w:val="24"/>
        </w:rPr>
        <w:t>1</w:t>
      </w:r>
      <w:r w:rsidRPr="00093367">
        <w:rPr>
          <w:bCs/>
          <w:szCs w:val="24"/>
        </w:rPr>
        <w:t xml:space="preserve"> może odbywać się:</w:t>
      </w:r>
    </w:p>
    <w:p w14:paraId="5B29DC1E" w14:textId="77777777" w:rsidR="003C5D21" w:rsidRPr="00093367" w:rsidRDefault="003C5D21" w:rsidP="003C5D21">
      <w:pPr>
        <w:pStyle w:val="Akapitzlist"/>
        <w:numPr>
          <w:ilvl w:val="1"/>
          <w:numId w:val="3"/>
        </w:numPr>
        <w:spacing w:before="240"/>
        <w:ind w:left="851"/>
        <w:rPr>
          <w:bCs/>
          <w:szCs w:val="24"/>
        </w:rPr>
      </w:pPr>
      <w:r w:rsidRPr="00093367">
        <w:rPr>
          <w:bCs/>
          <w:szCs w:val="24"/>
        </w:rPr>
        <w:t>z ręki, kosza, skrzynki, wózka ręcznego;</w:t>
      </w:r>
    </w:p>
    <w:p w14:paraId="6FEE44CF" w14:textId="77777777" w:rsidR="003C5D21" w:rsidRPr="00093367" w:rsidRDefault="003C5D21" w:rsidP="003C5D21">
      <w:pPr>
        <w:pStyle w:val="Akapitzlist"/>
        <w:numPr>
          <w:ilvl w:val="1"/>
          <w:numId w:val="3"/>
        </w:numPr>
        <w:spacing w:before="240"/>
        <w:ind w:left="851"/>
        <w:rPr>
          <w:bCs/>
          <w:szCs w:val="24"/>
        </w:rPr>
      </w:pPr>
      <w:r w:rsidRPr="00093367">
        <w:rPr>
          <w:bCs/>
          <w:szCs w:val="24"/>
        </w:rPr>
        <w:t>ze stanowiska handlowego;</w:t>
      </w:r>
    </w:p>
    <w:p w14:paraId="22D2B834" w14:textId="77777777" w:rsidR="003C5D21" w:rsidRPr="00093367" w:rsidRDefault="003C5D21" w:rsidP="003C5D21">
      <w:pPr>
        <w:pStyle w:val="Akapitzlist"/>
        <w:numPr>
          <w:ilvl w:val="1"/>
          <w:numId w:val="3"/>
        </w:numPr>
        <w:spacing w:before="240"/>
        <w:ind w:left="851"/>
        <w:rPr>
          <w:bCs/>
          <w:szCs w:val="24"/>
        </w:rPr>
      </w:pPr>
      <w:r w:rsidRPr="00093367">
        <w:rPr>
          <w:bCs/>
          <w:szCs w:val="24"/>
        </w:rPr>
        <w:t>z samochodu osobowego, busa, przyczepy.</w:t>
      </w:r>
    </w:p>
    <w:p w14:paraId="15DB74C3" w14:textId="3059F4B2" w:rsidR="00C76101" w:rsidRDefault="00C76101" w:rsidP="00093367">
      <w:pPr>
        <w:pStyle w:val="Akapitzlist"/>
        <w:numPr>
          <w:ilvl w:val="0"/>
          <w:numId w:val="2"/>
        </w:numPr>
        <w:spacing w:before="240"/>
        <w:ind w:left="426"/>
        <w:rPr>
          <w:bCs/>
          <w:szCs w:val="24"/>
        </w:rPr>
      </w:pPr>
      <w:r w:rsidRPr="00093367">
        <w:rPr>
          <w:bCs/>
          <w:szCs w:val="24"/>
        </w:rPr>
        <w:t>Na wyznaczonym miejscu prowadzenia handlu, o którym mowa w § 1, mogą znajdować się zorganizowane we własnym zakresie stoiska i pojazdy, z których prowadzona jest sprzedaż towarów oraz pojazdy służące do transportu towarów będących przedmiotem handlu.</w:t>
      </w:r>
    </w:p>
    <w:p w14:paraId="75C6B826" w14:textId="77777777" w:rsidR="003C5D21" w:rsidRDefault="00C76101" w:rsidP="003C5D21">
      <w:pPr>
        <w:spacing w:before="240"/>
        <w:jc w:val="center"/>
        <w:rPr>
          <w:bCs/>
          <w:szCs w:val="24"/>
        </w:rPr>
      </w:pPr>
      <w:r w:rsidRPr="00C76101">
        <w:rPr>
          <w:bCs/>
          <w:szCs w:val="24"/>
        </w:rPr>
        <w:t>§ 5</w:t>
      </w:r>
    </w:p>
    <w:p w14:paraId="7078351D" w14:textId="2C1CD7C1" w:rsidR="00C76101" w:rsidRPr="00C76101" w:rsidRDefault="00C76101" w:rsidP="00C76101">
      <w:pPr>
        <w:spacing w:before="240"/>
        <w:rPr>
          <w:bCs/>
          <w:szCs w:val="24"/>
        </w:rPr>
      </w:pPr>
      <w:r w:rsidRPr="00C76101">
        <w:rPr>
          <w:bCs/>
          <w:szCs w:val="24"/>
        </w:rPr>
        <w:t>Osoby prowadzące sprzedaż zobowiązane są po jego zakończeniu do przywrócenia zajmowanego</w:t>
      </w:r>
      <w:r>
        <w:rPr>
          <w:bCs/>
          <w:szCs w:val="24"/>
        </w:rPr>
        <w:t xml:space="preserve"> </w:t>
      </w:r>
      <w:r w:rsidRPr="00C76101">
        <w:rPr>
          <w:bCs/>
          <w:szCs w:val="24"/>
        </w:rPr>
        <w:t>przez siebie miejsca do stanu poprzedniego.</w:t>
      </w:r>
    </w:p>
    <w:p w14:paraId="329E6B5E" w14:textId="77777777" w:rsidR="003C5D21" w:rsidRDefault="00C76101" w:rsidP="003C5D21">
      <w:pPr>
        <w:spacing w:before="240"/>
        <w:jc w:val="center"/>
        <w:rPr>
          <w:bCs/>
          <w:szCs w:val="24"/>
        </w:rPr>
      </w:pPr>
      <w:r w:rsidRPr="00C76101">
        <w:rPr>
          <w:bCs/>
          <w:szCs w:val="24"/>
        </w:rPr>
        <w:t>§ 6</w:t>
      </w:r>
    </w:p>
    <w:p w14:paraId="58E4F15A" w14:textId="77777777" w:rsidR="003C5D21" w:rsidRDefault="003C5D21" w:rsidP="003C5D21">
      <w:pPr>
        <w:spacing w:before="240"/>
        <w:rPr>
          <w:bCs/>
          <w:szCs w:val="24"/>
        </w:rPr>
      </w:pPr>
      <w:r w:rsidRPr="003C5D21">
        <w:rPr>
          <w:bCs/>
          <w:szCs w:val="24"/>
        </w:rPr>
        <w:t>Rolnicy i domownicy rolników prowadzący handel zobowiązani są do posiadania oraz okazania osobom kontrolującym upoważnionym przez Wójta Gminy Tomaszów Lubelski, decyzji o</w:t>
      </w:r>
      <w:r>
        <w:rPr>
          <w:bCs/>
          <w:szCs w:val="24"/>
        </w:rPr>
        <w:t> </w:t>
      </w:r>
      <w:r w:rsidRPr="003C5D21">
        <w:rPr>
          <w:bCs/>
          <w:szCs w:val="24"/>
        </w:rPr>
        <w:t>wymiarze podatku rolnego potwierdzającej status rolnika, w rozumieniu ustawy z dnia 29 października 2021 r. o ułatwieniach w prowadzeniu handlu w piątki i soboty przez rolników i</w:t>
      </w:r>
      <w:r>
        <w:rPr>
          <w:bCs/>
          <w:szCs w:val="24"/>
        </w:rPr>
        <w:t> </w:t>
      </w:r>
      <w:r w:rsidRPr="003C5D21">
        <w:rPr>
          <w:bCs/>
          <w:szCs w:val="24"/>
        </w:rPr>
        <w:t>ich domowników.</w:t>
      </w:r>
    </w:p>
    <w:p w14:paraId="69008401" w14:textId="77777777" w:rsidR="003C5D21" w:rsidRDefault="003C5D21" w:rsidP="003C5D21">
      <w:pPr>
        <w:spacing w:before="240"/>
        <w:rPr>
          <w:bCs/>
          <w:szCs w:val="24"/>
        </w:rPr>
      </w:pPr>
    </w:p>
    <w:p w14:paraId="2F553646" w14:textId="77777777" w:rsidR="003C5D21" w:rsidRDefault="003C5D21" w:rsidP="003C5D21">
      <w:pPr>
        <w:spacing w:before="240"/>
        <w:rPr>
          <w:bCs/>
          <w:szCs w:val="24"/>
        </w:rPr>
      </w:pPr>
    </w:p>
    <w:p w14:paraId="457512EC" w14:textId="77777777" w:rsidR="003C5D21" w:rsidRDefault="003C5D21" w:rsidP="003C5D21">
      <w:pPr>
        <w:spacing w:before="240"/>
        <w:rPr>
          <w:bCs/>
          <w:szCs w:val="24"/>
        </w:rPr>
      </w:pPr>
    </w:p>
    <w:p w14:paraId="17752032" w14:textId="7D10B158" w:rsidR="003C5D21" w:rsidRDefault="003C5D21" w:rsidP="003C5D21">
      <w:pPr>
        <w:spacing w:before="240"/>
        <w:jc w:val="center"/>
        <w:rPr>
          <w:bCs/>
          <w:szCs w:val="24"/>
        </w:rPr>
      </w:pPr>
      <w:r w:rsidRPr="003C5D21">
        <w:rPr>
          <w:bCs/>
          <w:szCs w:val="24"/>
        </w:rPr>
        <w:lastRenderedPageBreak/>
        <w:t xml:space="preserve"> </w:t>
      </w:r>
      <w:r w:rsidRPr="00C76101">
        <w:rPr>
          <w:bCs/>
          <w:szCs w:val="24"/>
        </w:rPr>
        <w:t xml:space="preserve">§ </w:t>
      </w:r>
      <w:r>
        <w:rPr>
          <w:bCs/>
          <w:szCs w:val="24"/>
        </w:rPr>
        <w:t>7</w:t>
      </w:r>
    </w:p>
    <w:p w14:paraId="04BE9DBF" w14:textId="0360CAD3" w:rsidR="003C5D21" w:rsidRDefault="003C5D21" w:rsidP="003C5D21">
      <w:pPr>
        <w:spacing w:before="240"/>
        <w:rPr>
          <w:bCs/>
          <w:szCs w:val="24"/>
        </w:rPr>
      </w:pPr>
    </w:p>
    <w:p w14:paraId="6009FCF5" w14:textId="7894F715" w:rsidR="00C76101" w:rsidRDefault="00C76101" w:rsidP="00C76101">
      <w:pPr>
        <w:spacing w:before="240"/>
        <w:rPr>
          <w:bCs/>
          <w:szCs w:val="24"/>
        </w:rPr>
      </w:pPr>
      <w:r w:rsidRPr="00C76101">
        <w:rPr>
          <w:bCs/>
          <w:szCs w:val="24"/>
        </w:rPr>
        <w:t>Osoby prowadzące sprzedaż oferują swoje produkty i wyroby z poszanowaniem innych sprzedających.</w:t>
      </w:r>
    </w:p>
    <w:p w14:paraId="46A82ABE" w14:textId="06D28F6D" w:rsidR="003C5D21" w:rsidRDefault="00532AD0" w:rsidP="003C5D21">
      <w:pPr>
        <w:spacing w:before="240"/>
        <w:jc w:val="center"/>
        <w:rPr>
          <w:bCs/>
          <w:szCs w:val="24"/>
        </w:rPr>
      </w:pPr>
      <w:r w:rsidRPr="00C76101">
        <w:rPr>
          <w:bCs/>
          <w:szCs w:val="24"/>
        </w:rPr>
        <w:t xml:space="preserve">§ </w:t>
      </w:r>
      <w:r w:rsidR="003C5D21">
        <w:rPr>
          <w:bCs/>
          <w:szCs w:val="24"/>
        </w:rPr>
        <w:t>8</w:t>
      </w:r>
    </w:p>
    <w:p w14:paraId="74FE11BF" w14:textId="128192CC" w:rsidR="00532AD0" w:rsidRDefault="00532AD0" w:rsidP="00532AD0">
      <w:pPr>
        <w:spacing w:before="240"/>
        <w:rPr>
          <w:bCs/>
          <w:szCs w:val="24"/>
        </w:rPr>
      </w:pPr>
      <w:r w:rsidRPr="00532AD0">
        <w:rPr>
          <w:bCs/>
          <w:szCs w:val="24"/>
        </w:rPr>
        <w:t>Skargi i wnioski dotyczące naruszenia zasad prowadzenia handlu przez rolników i ich domowników</w:t>
      </w:r>
      <w:r>
        <w:rPr>
          <w:bCs/>
          <w:szCs w:val="24"/>
        </w:rPr>
        <w:t xml:space="preserve"> </w:t>
      </w:r>
      <w:r w:rsidRPr="00532AD0">
        <w:rPr>
          <w:bCs/>
          <w:szCs w:val="24"/>
        </w:rPr>
        <w:t xml:space="preserve">w miejscu wyznaczonym rozpatruje </w:t>
      </w:r>
      <w:r>
        <w:rPr>
          <w:bCs/>
          <w:szCs w:val="24"/>
        </w:rPr>
        <w:t>Wójt Gminy Tomaszów Lubelski.</w:t>
      </w:r>
    </w:p>
    <w:p w14:paraId="66EAB6F0" w14:textId="77777777" w:rsidR="00532AD0" w:rsidRDefault="00532AD0">
      <w:pPr>
        <w:widowControl/>
        <w:suppressAutoHyphens w:val="0"/>
        <w:spacing w:after="160" w:line="259" w:lineRule="auto"/>
        <w:jc w:val="left"/>
        <w:rPr>
          <w:bCs/>
          <w:szCs w:val="24"/>
        </w:rPr>
      </w:pPr>
      <w:r>
        <w:rPr>
          <w:bCs/>
          <w:szCs w:val="24"/>
        </w:rPr>
        <w:br w:type="page"/>
      </w:r>
    </w:p>
    <w:p w14:paraId="53430F9B" w14:textId="71C8E530" w:rsidR="00532AD0" w:rsidRPr="00532AD0" w:rsidRDefault="00532AD0" w:rsidP="00532AD0">
      <w:pPr>
        <w:spacing w:before="240"/>
        <w:jc w:val="center"/>
        <w:rPr>
          <w:b/>
          <w:szCs w:val="24"/>
        </w:rPr>
      </w:pPr>
      <w:r w:rsidRPr="00532AD0">
        <w:rPr>
          <w:b/>
          <w:szCs w:val="24"/>
        </w:rPr>
        <w:lastRenderedPageBreak/>
        <w:t>Uzasadnienie</w:t>
      </w:r>
    </w:p>
    <w:p w14:paraId="55A7382A" w14:textId="441673BB" w:rsidR="00532AD0" w:rsidRPr="00532AD0" w:rsidRDefault="00532AD0" w:rsidP="00532AD0">
      <w:pPr>
        <w:spacing w:before="240"/>
        <w:rPr>
          <w:bCs/>
          <w:szCs w:val="24"/>
        </w:rPr>
      </w:pPr>
      <w:r>
        <w:rPr>
          <w:bCs/>
          <w:szCs w:val="24"/>
        </w:rPr>
        <w:t>N</w:t>
      </w:r>
      <w:r w:rsidRPr="00532AD0">
        <w:rPr>
          <w:bCs/>
          <w:szCs w:val="24"/>
        </w:rPr>
        <w:t>a podstawie art. 3 ust. 1 ustawy z dnia 29 października 2021 r. o ułatwieniach w prowadzeniu</w:t>
      </w:r>
      <w:r>
        <w:rPr>
          <w:bCs/>
          <w:szCs w:val="24"/>
        </w:rPr>
        <w:t xml:space="preserve"> </w:t>
      </w:r>
      <w:r w:rsidRPr="00532AD0">
        <w:rPr>
          <w:bCs/>
          <w:szCs w:val="24"/>
        </w:rPr>
        <w:t>handlu w piątki i soboty przez rolników i ich domowników (Dz. U. poz. 2290) rada gminy w</w:t>
      </w:r>
      <w:r w:rsidR="003C5D21">
        <w:rPr>
          <w:bCs/>
          <w:szCs w:val="24"/>
        </w:rPr>
        <w:t> </w:t>
      </w:r>
      <w:r w:rsidRPr="00532AD0">
        <w:rPr>
          <w:bCs/>
          <w:szCs w:val="24"/>
        </w:rPr>
        <w:t>drodze</w:t>
      </w:r>
      <w:r>
        <w:rPr>
          <w:bCs/>
          <w:szCs w:val="24"/>
        </w:rPr>
        <w:t xml:space="preserve"> </w:t>
      </w:r>
      <w:r w:rsidRPr="00532AD0">
        <w:rPr>
          <w:bCs/>
          <w:szCs w:val="24"/>
        </w:rPr>
        <w:t>uchwały wyznacza miejsca do prowadzenia handlu w piątki i soboty przez rolników i ich domowników.</w:t>
      </w:r>
    </w:p>
    <w:p w14:paraId="48817316" w14:textId="59C4110E" w:rsidR="00532AD0" w:rsidRDefault="00532AD0" w:rsidP="00532AD0">
      <w:pPr>
        <w:spacing w:before="240"/>
        <w:rPr>
          <w:bCs/>
          <w:szCs w:val="24"/>
        </w:rPr>
      </w:pPr>
      <w:r w:rsidRPr="00532AD0">
        <w:rPr>
          <w:bCs/>
          <w:szCs w:val="24"/>
        </w:rPr>
        <w:t>Zgodnie z art. 5 ww. ustawy rada gminy uchwala regulamin określający zasady prowadzenia handlu</w:t>
      </w:r>
      <w:r>
        <w:rPr>
          <w:bCs/>
          <w:szCs w:val="24"/>
        </w:rPr>
        <w:t xml:space="preserve"> </w:t>
      </w:r>
      <w:r w:rsidRPr="00532AD0">
        <w:rPr>
          <w:bCs/>
          <w:szCs w:val="24"/>
        </w:rPr>
        <w:t>w piątki i soboty przez rolników i ich domowników na wyznaczonych miejscach.</w:t>
      </w:r>
    </w:p>
    <w:p w14:paraId="151395BA" w14:textId="5D7CE46E" w:rsidR="00532AD0" w:rsidRPr="00532AD0" w:rsidRDefault="00532AD0" w:rsidP="00532AD0">
      <w:pPr>
        <w:spacing w:before="240"/>
        <w:rPr>
          <w:bCs/>
          <w:szCs w:val="24"/>
        </w:rPr>
      </w:pPr>
      <w:r w:rsidRPr="00532AD0">
        <w:rPr>
          <w:bCs/>
          <w:szCs w:val="24"/>
        </w:rPr>
        <w:t xml:space="preserve">Załącznik nr </w:t>
      </w:r>
      <w:r w:rsidR="003C5D21">
        <w:rPr>
          <w:bCs/>
          <w:szCs w:val="24"/>
        </w:rPr>
        <w:t>2</w:t>
      </w:r>
      <w:r w:rsidRPr="00532AD0">
        <w:rPr>
          <w:bCs/>
          <w:szCs w:val="24"/>
        </w:rPr>
        <w:t xml:space="preserve"> do niniejszej uchwały wypełnia dyspozycję ustawy</w:t>
      </w:r>
      <w:r>
        <w:rPr>
          <w:bCs/>
          <w:szCs w:val="24"/>
        </w:rPr>
        <w:t>.</w:t>
      </w:r>
    </w:p>
    <w:p w14:paraId="743A7790" w14:textId="730EFDDE" w:rsidR="00532AD0" w:rsidRPr="00996C13" w:rsidRDefault="00532AD0" w:rsidP="00532AD0">
      <w:pPr>
        <w:spacing w:before="240"/>
        <w:rPr>
          <w:bCs/>
          <w:szCs w:val="24"/>
        </w:rPr>
      </w:pPr>
      <w:r w:rsidRPr="00532AD0">
        <w:rPr>
          <w:bCs/>
          <w:szCs w:val="24"/>
        </w:rPr>
        <w:t>W związku z powyższym przedkładam stosowny projekt uchwały.</w:t>
      </w:r>
    </w:p>
    <w:sectPr w:rsidR="00532AD0" w:rsidRPr="00996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5BCCE6" w14:textId="77777777" w:rsidR="008537CE" w:rsidRDefault="008537CE" w:rsidP="00996C13">
      <w:r>
        <w:separator/>
      </w:r>
    </w:p>
  </w:endnote>
  <w:endnote w:type="continuationSeparator" w:id="0">
    <w:p w14:paraId="62556C24" w14:textId="77777777" w:rsidR="008537CE" w:rsidRDefault="008537CE" w:rsidP="00996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B72DB" w14:textId="77777777" w:rsidR="008537CE" w:rsidRDefault="008537CE" w:rsidP="00996C13">
      <w:r>
        <w:separator/>
      </w:r>
    </w:p>
  </w:footnote>
  <w:footnote w:type="continuationSeparator" w:id="0">
    <w:p w14:paraId="0D47ED81" w14:textId="77777777" w:rsidR="008537CE" w:rsidRDefault="008537CE" w:rsidP="00996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A6DFA"/>
    <w:multiLevelType w:val="hybridMultilevel"/>
    <w:tmpl w:val="D7FA41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D6368"/>
    <w:multiLevelType w:val="hybridMultilevel"/>
    <w:tmpl w:val="FFFFFFFF"/>
    <w:lvl w:ilvl="0" w:tplc="3630474A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" w15:restartNumberingAfterBreak="0">
    <w:nsid w:val="3F4874DB"/>
    <w:multiLevelType w:val="hybridMultilevel"/>
    <w:tmpl w:val="69B0E65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0871061">
    <w:abstractNumId w:val="1"/>
  </w:num>
  <w:num w:numId="2" w16cid:durableId="1977682187">
    <w:abstractNumId w:val="0"/>
  </w:num>
  <w:num w:numId="3" w16cid:durableId="13700626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08"/>
  <w:hyphenationZone w:val="425"/>
  <w:drawingGridHorizontalSpacing w:val="142"/>
  <w:drawingGridVerticalSpacing w:val="142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18F"/>
    <w:rsid w:val="00093367"/>
    <w:rsid w:val="000F0E12"/>
    <w:rsid w:val="00182312"/>
    <w:rsid w:val="00200292"/>
    <w:rsid w:val="00282390"/>
    <w:rsid w:val="002A5355"/>
    <w:rsid w:val="002D6216"/>
    <w:rsid w:val="003611A1"/>
    <w:rsid w:val="003C5D21"/>
    <w:rsid w:val="0041528A"/>
    <w:rsid w:val="004B74F2"/>
    <w:rsid w:val="004D418F"/>
    <w:rsid w:val="00532AD0"/>
    <w:rsid w:val="005A5839"/>
    <w:rsid w:val="006110A6"/>
    <w:rsid w:val="00701443"/>
    <w:rsid w:val="008537CE"/>
    <w:rsid w:val="008A5FFA"/>
    <w:rsid w:val="0093593C"/>
    <w:rsid w:val="009557E7"/>
    <w:rsid w:val="00996C13"/>
    <w:rsid w:val="009A750B"/>
    <w:rsid w:val="00A25178"/>
    <w:rsid w:val="00A34878"/>
    <w:rsid w:val="00A9170A"/>
    <w:rsid w:val="00AF01D8"/>
    <w:rsid w:val="00C27BF9"/>
    <w:rsid w:val="00C76101"/>
    <w:rsid w:val="00CB520B"/>
    <w:rsid w:val="00D4524E"/>
    <w:rsid w:val="00D865EC"/>
    <w:rsid w:val="00E0061B"/>
    <w:rsid w:val="00F54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3B4AC6"/>
  <w14:defaultImageDpi w14:val="0"/>
  <w15:docId w15:val="{6F33A89D-3DD4-4C83-802D-0DA4CE88D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34878"/>
    <w:pPr>
      <w:widowControl w:val="0"/>
      <w:suppressAutoHyphens/>
      <w:spacing w:after="0" w:line="240" w:lineRule="auto"/>
      <w:jc w:val="both"/>
    </w:pPr>
    <w:rPr>
      <w:rFonts w:ascii="Times New Roman" w:hAnsi="Times New Roman" w:cs="Times New Roman"/>
      <w:sz w:val="24"/>
      <w:szCs w:val="20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182312"/>
    <w:pPr>
      <w:widowControl/>
      <w:suppressAutoHyphens w:val="0"/>
      <w:spacing w:before="100" w:beforeAutospacing="1" w:after="100" w:afterAutospacing="1"/>
      <w:jc w:val="left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locked/>
    <w:rsid w:val="00182312"/>
    <w:rPr>
      <w:rFonts w:ascii="Times New Roman" w:hAnsi="Times New Roman" w:cs="Times New Roman"/>
      <w:b/>
      <w:bCs/>
      <w:sz w:val="36"/>
      <w:szCs w:val="36"/>
      <w:lang w:val="x-none" w:eastAsia="pl-PL"/>
    </w:rPr>
  </w:style>
  <w:style w:type="character" w:styleId="Uwydatnienie">
    <w:name w:val="Emphasis"/>
    <w:basedOn w:val="Domylnaczcionkaakapitu"/>
    <w:uiPriority w:val="20"/>
    <w:qFormat/>
    <w:rsid w:val="00200292"/>
    <w:rPr>
      <w:rFonts w:cs="Times New Roman"/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996C13"/>
    <w:rPr>
      <w:rFonts w:cs="Times New Roman"/>
      <w:color w:val="FF0000"/>
      <w:u w:val="single" w:color="FF0000"/>
    </w:rPr>
  </w:style>
  <w:style w:type="paragraph" w:styleId="Nagwek">
    <w:name w:val="header"/>
    <w:basedOn w:val="Normalny"/>
    <w:link w:val="NagwekZnak"/>
    <w:uiPriority w:val="99"/>
    <w:unhideWhenUsed/>
    <w:rsid w:val="00996C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96C13"/>
    <w:rPr>
      <w:rFonts w:ascii="Times New Roman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996C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96C13"/>
    <w:rPr>
      <w:rFonts w:ascii="Times New Roman" w:hAnsi="Times New Roman" w:cs="Times New Roman"/>
      <w:sz w:val="20"/>
      <w:szCs w:val="20"/>
      <w:lang w:val="x-none" w:eastAsia="pl-PL"/>
    </w:rPr>
  </w:style>
  <w:style w:type="paragraph" w:customStyle="1" w:styleId="Default">
    <w:name w:val="Default"/>
    <w:rsid w:val="008A5FFA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paragraph" w:styleId="Akapitzlist">
    <w:name w:val="List Paragraph"/>
    <w:basedOn w:val="Normalny"/>
    <w:uiPriority w:val="34"/>
    <w:qFormat/>
    <w:rsid w:val="000933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4644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4413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413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644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441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413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625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Wilk</dc:creator>
  <cp:keywords/>
  <dc:description/>
  <cp:lastModifiedBy>Waldemar Miller</cp:lastModifiedBy>
  <cp:revision>8</cp:revision>
  <dcterms:created xsi:type="dcterms:W3CDTF">2025-01-21T20:43:00Z</dcterms:created>
  <dcterms:modified xsi:type="dcterms:W3CDTF">2025-01-29T09:04:00Z</dcterms:modified>
</cp:coreProperties>
</file>